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29EC" w14:textId="77777777" w:rsidR="00E8407F" w:rsidRPr="00206653" w:rsidRDefault="00E8407F" w:rsidP="00CE7FE7">
      <w:pPr>
        <w:rPr>
          <w:rFonts w:ascii="Segoe UI" w:hAnsi="Segoe UI" w:cs="Segoe UI"/>
        </w:rPr>
      </w:pPr>
    </w:p>
    <w:p w14:paraId="2F31FC35" w14:textId="7646CBCE" w:rsidR="00454938" w:rsidRPr="00206653" w:rsidRDefault="00E8407F" w:rsidP="00CE7FE7">
      <w:pPr>
        <w:rPr>
          <w:rFonts w:ascii="Segoe UI" w:hAnsi="Segoe UI" w:cs="Segoe UI"/>
          <w:b/>
        </w:rPr>
      </w:pPr>
      <w:r w:rsidRPr="00206653">
        <w:rPr>
          <w:rFonts w:ascii="Segoe UI" w:hAnsi="Segoe UI" w:cs="Segoe UI"/>
          <w:b/>
          <w:noProof/>
          <w:lang w:val="en-GB" w:eastAsia="en-GB"/>
        </w:rPr>
        <mc:AlternateContent>
          <mc:Choice Requires="wps">
            <w:drawing>
              <wp:anchor distT="0" distB="0" distL="114300" distR="114300" simplePos="0" relativeHeight="251658752" behindDoc="0" locked="0" layoutInCell="1" allowOverlap="1" wp14:anchorId="4AF8E1DB" wp14:editId="48FD5A03">
                <wp:simplePos x="0" y="0"/>
                <wp:positionH relativeFrom="column">
                  <wp:posOffset>3413760</wp:posOffset>
                </wp:positionH>
                <wp:positionV relativeFrom="paragraph">
                  <wp:posOffset>55880</wp:posOffset>
                </wp:positionV>
                <wp:extent cx="2643505" cy="1371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43505"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3B3C5E" w14:textId="77777777" w:rsidR="00742E22" w:rsidRPr="00E8407F" w:rsidRDefault="00742E22" w:rsidP="00742E22">
                            <w:pPr>
                              <w:jc w:val="right"/>
                              <w:rPr>
                                <w:rFonts w:ascii="Gill Sans MT" w:hAnsi="Gill Sans MT"/>
                                <w:color w:val="542C8E"/>
                                <w:sz w:val="26"/>
                                <w:szCs w:val="26"/>
                              </w:rPr>
                            </w:pPr>
                            <w:r>
                              <w:rPr>
                                <w:rFonts w:ascii="Gill Sans MT" w:hAnsi="Gill Sans MT"/>
                                <w:color w:val="542C8E"/>
                                <w:sz w:val="26"/>
                                <w:szCs w:val="26"/>
                              </w:rPr>
                              <w:t>The Right Revd Robert Springett</w:t>
                            </w:r>
                          </w:p>
                          <w:p w14:paraId="5187CC19" w14:textId="77777777" w:rsidR="00742E22" w:rsidRPr="00E8407F" w:rsidRDefault="00742E22" w:rsidP="00742E22">
                            <w:pPr>
                              <w:jc w:val="right"/>
                              <w:rPr>
                                <w:rFonts w:ascii="Gill Sans MT" w:hAnsi="Gill Sans MT"/>
                                <w:color w:val="542C8E"/>
                                <w:sz w:val="18"/>
                                <w:szCs w:val="18"/>
                              </w:rPr>
                            </w:pPr>
                            <w:r>
                              <w:rPr>
                                <w:rFonts w:ascii="Gill Sans MT" w:hAnsi="Gill Sans MT"/>
                                <w:color w:val="542C8E"/>
                                <w:sz w:val="18"/>
                                <w:szCs w:val="18"/>
                              </w:rPr>
                              <w:t>Bishop of Tewkesbury</w:t>
                            </w:r>
                          </w:p>
                          <w:p w14:paraId="61ADAEC6" w14:textId="77777777" w:rsidR="00742E22" w:rsidRDefault="00742E22" w:rsidP="00742E22">
                            <w:pPr>
                              <w:jc w:val="right"/>
                              <w:rPr>
                                <w:rFonts w:ascii="Gill Sans MT" w:hAnsi="Gill Sans MT"/>
                                <w:color w:val="542C8E"/>
                                <w:sz w:val="20"/>
                                <w:szCs w:val="20"/>
                              </w:rPr>
                            </w:pPr>
                            <w:r>
                              <w:rPr>
                                <w:rFonts w:ascii="Gill Sans MT" w:hAnsi="Gill Sans MT"/>
                                <w:color w:val="542C8E"/>
                                <w:sz w:val="20"/>
                                <w:szCs w:val="20"/>
                              </w:rPr>
                              <w:t>Bishop’s Office</w:t>
                            </w:r>
                          </w:p>
                          <w:p w14:paraId="5F16DE02" w14:textId="77777777" w:rsidR="00742E22" w:rsidRPr="00E8407F" w:rsidRDefault="00742E22" w:rsidP="00742E22">
                            <w:pPr>
                              <w:jc w:val="right"/>
                              <w:rPr>
                                <w:rFonts w:ascii="Gill Sans MT" w:hAnsi="Gill Sans MT"/>
                                <w:color w:val="542C8E"/>
                                <w:sz w:val="20"/>
                                <w:szCs w:val="20"/>
                              </w:rPr>
                            </w:pPr>
                            <w:r>
                              <w:rPr>
                                <w:rFonts w:ascii="Gill Sans MT" w:hAnsi="Gill Sans MT"/>
                                <w:color w:val="542C8E"/>
                                <w:sz w:val="20"/>
                                <w:szCs w:val="20"/>
                              </w:rPr>
                              <w:t>2 College Green, Gloucester, GL1 2LR</w:t>
                            </w:r>
                            <w:r>
                              <w:rPr>
                                <w:rFonts w:ascii="Gill Sans MT" w:hAnsi="Gill Sans MT"/>
                                <w:color w:val="542C8E"/>
                                <w:sz w:val="20"/>
                                <w:szCs w:val="20"/>
                              </w:rPr>
                              <w:br/>
                              <w:t>btewkesbury</w:t>
                            </w:r>
                            <w:r w:rsidRPr="00E8407F">
                              <w:rPr>
                                <w:rFonts w:ascii="Gill Sans MT" w:hAnsi="Gill Sans MT"/>
                                <w:color w:val="542C8E"/>
                                <w:sz w:val="20"/>
                                <w:szCs w:val="20"/>
                              </w:rPr>
                              <w:t>@glosdioc.org.uk</w:t>
                            </w:r>
                          </w:p>
                          <w:p w14:paraId="0B4FEB24" w14:textId="77777777" w:rsidR="00742E22" w:rsidRPr="00E8407F" w:rsidRDefault="00742E22" w:rsidP="00742E22">
                            <w:pPr>
                              <w:jc w:val="right"/>
                              <w:rPr>
                                <w:rFonts w:ascii="Gill Sans MT" w:hAnsi="Gill Sans MT"/>
                                <w:color w:val="542C8E"/>
                                <w:sz w:val="20"/>
                                <w:szCs w:val="20"/>
                              </w:rPr>
                            </w:pPr>
                            <w:r w:rsidRPr="00E8407F">
                              <w:rPr>
                                <w:rFonts w:ascii="Gill Sans MT" w:hAnsi="Gill Sans MT"/>
                                <w:color w:val="542C8E"/>
                                <w:sz w:val="20"/>
                                <w:szCs w:val="20"/>
                              </w:rPr>
                              <w:t xml:space="preserve">Mobile: </w:t>
                            </w:r>
                            <w:r>
                              <w:rPr>
                                <w:rFonts w:ascii="Gill Sans MT" w:hAnsi="Gill Sans MT"/>
                                <w:color w:val="542C8E"/>
                                <w:sz w:val="20"/>
                                <w:szCs w:val="20"/>
                              </w:rPr>
                              <w:t>07962 273544</w:t>
                            </w:r>
                          </w:p>
                          <w:p w14:paraId="13FC7396" w14:textId="77777777" w:rsidR="00742E22" w:rsidRPr="002608A4" w:rsidRDefault="00742E22" w:rsidP="00742E22">
                            <w:pPr>
                              <w:jc w:val="right"/>
                              <w:rPr>
                                <w:rFonts w:ascii="Gill Sans MT" w:hAnsi="Gill Sans MT"/>
                                <w:color w:val="542C8E"/>
                                <w:sz w:val="20"/>
                                <w:szCs w:val="20"/>
                              </w:rPr>
                            </w:pPr>
                            <w:r w:rsidRPr="00E8407F">
                              <w:rPr>
                                <w:rFonts w:ascii="Gill Sans MT" w:hAnsi="Gill Sans MT"/>
                                <w:color w:val="542C8E"/>
                                <w:sz w:val="20"/>
                                <w:szCs w:val="20"/>
                              </w:rPr>
                              <w:t xml:space="preserve">Tel: 01452 410022 </w:t>
                            </w:r>
                            <w:proofErr w:type="spellStart"/>
                            <w:r w:rsidRPr="00E8407F">
                              <w:rPr>
                                <w:rFonts w:ascii="Gill Sans MT" w:hAnsi="Gill Sans MT"/>
                                <w:color w:val="542C8E"/>
                                <w:sz w:val="20"/>
                                <w:szCs w:val="20"/>
                              </w:rPr>
                              <w:t>ext</w:t>
                            </w:r>
                            <w:proofErr w:type="spellEnd"/>
                            <w:r w:rsidRPr="00E8407F">
                              <w:rPr>
                                <w:rFonts w:ascii="Gill Sans MT" w:hAnsi="Gill Sans MT"/>
                                <w:color w:val="542C8E"/>
                                <w:sz w:val="20"/>
                                <w:szCs w:val="20"/>
                              </w:rPr>
                              <w:t xml:space="preserve"> </w:t>
                            </w:r>
                            <w:r>
                              <w:rPr>
                                <w:rFonts w:ascii="Gill Sans MT" w:hAnsi="Gill Sans MT"/>
                                <w:color w:val="542C8E"/>
                                <w:sz w:val="20"/>
                                <w:szCs w:val="20"/>
                              </w:rPr>
                              <w:t>228</w:t>
                            </w:r>
                          </w:p>
                          <w:p w14:paraId="56EAFB1C" w14:textId="77777777" w:rsidR="00E8407F" w:rsidRPr="002608A4" w:rsidRDefault="00E8407F" w:rsidP="002608A4">
                            <w:pPr>
                              <w:jc w:val="right"/>
                              <w:rPr>
                                <w:rFonts w:ascii="Gill Sans MT" w:hAnsi="Gill Sans MT"/>
                                <w:color w:val="542C8E"/>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8E1DB" id="_x0000_t202" coordsize="21600,21600" o:spt="202" path="m,l,21600r21600,l21600,xe">
                <v:stroke joinstyle="miter"/>
                <v:path gradientshapeok="t" o:connecttype="rect"/>
              </v:shapetype>
              <v:shape id="Text Box 3" o:spid="_x0000_s1026" type="#_x0000_t202" style="position:absolute;margin-left:268.8pt;margin-top:4.4pt;width:208.1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" filled="f" stroked="f">
                <v:textbox>
                  <w:txbxContent>
                    <w:p w14:paraId="4E3B3C5E" w14:textId="77777777" w:rsidR="00742E22" w:rsidRPr="00E8407F" w:rsidRDefault="00742E22" w:rsidP="00742E22">
                      <w:pPr>
                        <w:jc w:val="right"/>
                        <w:rPr>
                          <w:rFonts w:ascii="Gill Sans MT" w:hAnsi="Gill Sans MT"/>
                          <w:color w:val="542C8E"/>
                          <w:sz w:val="26"/>
                          <w:szCs w:val="26"/>
                        </w:rPr>
                      </w:pPr>
                      <w:r>
                        <w:rPr>
                          <w:rFonts w:ascii="Gill Sans MT" w:hAnsi="Gill Sans MT"/>
                          <w:color w:val="542C8E"/>
                          <w:sz w:val="26"/>
                          <w:szCs w:val="26"/>
                        </w:rPr>
                        <w:t>The Right Revd Robert Springett</w:t>
                      </w:r>
                    </w:p>
                    <w:p w14:paraId="5187CC19" w14:textId="77777777" w:rsidR="00742E22" w:rsidRPr="00E8407F" w:rsidRDefault="00742E22" w:rsidP="00742E22">
                      <w:pPr>
                        <w:jc w:val="right"/>
                        <w:rPr>
                          <w:rFonts w:ascii="Gill Sans MT" w:hAnsi="Gill Sans MT"/>
                          <w:color w:val="542C8E"/>
                          <w:sz w:val="18"/>
                          <w:szCs w:val="18"/>
                        </w:rPr>
                      </w:pPr>
                      <w:r>
                        <w:rPr>
                          <w:rFonts w:ascii="Gill Sans MT" w:hAnsi="Gill Sans MT"/>
                          <w:color w:val="542C8E"/>
                          <w:sz w:val="18"/>
                          <w:szCs w:val="18"/>
                        </w:rPr>
                        <w:t>Bishop of Tewkesbury</w:t>
                      </w:r>
                    </w:p>
                    <w:p w14:paraId="61ADAEC6" w14:textId="77777777" w:rsidR="00742E22" w:rsidRDefault="00742E22" w:rsidP="00742E22">
                      <w:pPr>
                        <w:jc w:val="right"/>
                        <w:rPr>
                          <w:rFonts w:ascii="Gill Sans MT" w:hAnsi="Gill Sans MT"/>
                          <w:color w:val="542C8E"/>
                          <w:sz w:val="20"/>
                          <w:szCs w:val="20"/>
                        </w:rPr>
                      </w:pPr>
                      <w:r>
                        <w:rPr>
                          <w:rFonts w:ascii="Gill Sans MT" w:hAnsi="Gill Sans MT"/>
                          <w:color w:val="542C8E"/>
                          <w:sz w:val="20"/>
                          <w:szCs w:val="20"/>
                        </w:rPr>
                        <w:t>Bishop’s Office</w:t>
                      </w:r>
                    </w:p>
                    <w:p w14:paraId="5F16DE02" w14:textId="77777777" w:rsidR="00742E22" w:rsidRPr="00E8407F" w:rsidRDefault="00742E22" w:rsidP="00742E22">
                      <w:pPr>
                        <w:jc w:val="right"/>
                        <w:rPr>
                          <w:rFonts w:ascii="Gill Sans MT" w:hAnsi="Gill Sans MT"/>
                          <w:color w:val="542C8E"/>
                          <w:sz w:val="20"/>
                          <w:szCs w:val="20"/>
                        </w:rPr>
                      </w:pPr>
                      <w:r>
                        <w:rPr>
                          <w:rFonts w:ascii="Gill Sans MT" w:hAnsi="Gill Sans MT"/>
                          <w:color w:val="542C8E"/>
                          <w:sz w:val="20"/>
                          <w:szCs w:val="20"/>
                        </w:rPr>
                        <w:t>2 College Green, Gloucester, GL1 2LR</w:t>
                      </w:r>
                      <w:r>
                        <w:rPr>
                          <w:rFonts w:ascii="Gill Sans MT" w:hAnsi="Gill Sans MT"/>
                          <w:color w:val="542C8E"/>
                          <w:sz w:val="20"/>
                          <w:szCs w:val="20"/>
                        </w:rPr>
                        <w:br/>
                        <w:t>btewkesbury</w:t>
                      </w:r>
                      <w:r w:rsidRPr="00E8407F">
                        <w:rPr>
                          <w:rFonts w:ascii="Gill Sans MT" w:hAnsi="Gill Sans MT"/>
                          <w:color w:val="542C8E"/>
                          <w:sz w:val="20"/>
                          <w:szCs w:val="20"/>
                        </w:rPr>
                        <w:t>@glosdioc.org.uk</w:t>
                      </w:r>
                    </w:p>
                    <w:p w14:paraId="0B4FEB24" w14:textId="77777777" w:rsidR="00742E22" w:rsidRPr="00E8407F" w:rsidRDefault="00742E22" w:rsidP="00742E22">
                      <w:pPr>
                        <w:jc w:val="right"/>
                        <w:rPr>
                          <w:rFonts w:ascii="Gill Sans MT" w:hAnsi="Gill Sans MT"/>
                          <w:color w:val="542C8E"/>
                          <w:sz w:val="20"/>
                          <w:szCs w:val="20"/>
                        </w:rPr>
                      </w:pPr>
                      <w:r w:rsidRPr="00E8407F">
                        <w:rPr>
                          <w:rFonts w:ascii="Gill Sans MT" w:hAnsi="Gill Sans MT"/>
                          <w:color w:val="542C8E"/>
                          <w:sz w:val="20"/>
                          <w:szCs w:val="20"/>
                        </w:rPr>
                        <w:t xml:space="preserve">Mobile: </w:t>
                      </w:r>
                      <w:r>
                        <w:rPr>
                          <w:rFonts w:ascii="Gill Sans MT" w:hAnsi="Gill Sans MT"/>
                          <w:color w:val="542C8E"/>
                          <w:sz w:val="20"/>
                          <w:szCs w:val="20"/>
                        </w:rPr>
                        <w:t>07962 273544</w:t>
                      </w:r>
                    </w:p>
                    <w:p w14:paraId="13FC7396" w14:textId="77777777" w:rsidR="00742E22" w:rsidRPr="002608A4" w:rsidRDefault="00742E22" w:rsidP="00742E22">
                      <w:pPr>
                        <w:jc w:val="right"/>
                        <w:rPr>
                          <w:rFonts w:ascii="Gill Sans MT" w:hAnsi="Gill Sans MT"/>
                          <w:color w:val="542C8E"/>
                          <w:sz w:val="20"/>
                          <w:szCs w:val="20"/>
                        </w:rPr>
                      </w:pPr>
                      <w:r w:rsidRPr="00E8407F">
                        <w:rPr>
                          <w:rFonts w:ascii="Gill Sans MT" w:hAnsi="Gill Sans MT"/>
                          <w:color w:val="542C8E"/>
                          <w:sz w:val="20"/>
                          <w:szCs w:val="20"/>
                        </w:rPr>
                        <w:t xml:space="preserve">Tel: 01452 410022 </w:t>
                      </w:r>
                      <w:proofErr w:type="spellStart"/>
                      <w:r w:rsidRPr="00E8407F">
                        <w:rPr>
                          <w:rFonts w:ascii="Gill Sans MT" w:hAnsi="Gill Sans MT"/>
                          <w:color w:val="542C8E"/>
                          <w:sz w:val="20"/>
                          <w:szCs w:val="20"/>
                        </w:rPr>
                        <w:t>ext</w:t>
                      </w:r>
                      <w:proofErr w:type="spellEnd"/>
                      <w:r w:rsidRPr="00E8407F">
                        <w:rPr>
                          <w:rFonts w:ascii="Gill Sans MT" w:hAnsi="Gill Sans MT"/>
                          <w:color w:val="542C8E"/>
                          <w:sz w:val="20"/>
                          <w:szCs w:val="20"/>
                        </w:rPr>
                        <w:t xml:space="preserve"> </w:t>
                      </w:r>
                      <w:r>
                        <w:rPr>
                          <w:rFonts w:ascii="Gill Sans MT" w:hAnsi="Gill Sans MT"/>
                          <w:color w:val="542C8E"/>
                          <w:sz w:val="20"/>
                          <w:szCs w:val="20"/>
                        </w:rPr>
                        <w:t>228</w:t>
                      </w:r>
                    </w:p>
                    <w:p w14:paraId="56EAFB1C" w14:textId="77777777" w:rsidR="00E8407F" w:rsidRPr="002608A4" w:rsidRDefault="00E8407F" w:rsidP="002608A4">
                      <w:pPr>
                        <w:jc w:val="right"/>
                        <w:rPr>
                          <w:rFonts w:ascii="Gill Sans MT" w:hAnsi="Gill Sans MT"/>
                          <w:color w:val="542C8E"/>
                          <w:sz w:val="20"/>
                          <w:szCs w:val="20"/>
                        </w:rPr>
                      </w:pPr>
                    </w:p>
                  </w:txbxContent>
                </v:textbox>
              </v:shape>
            </w:pict>
          </mc:Fallback>
        </mc:AlternateContent>
      </w:r>
      <w:r w:rsidRPr="00206653">
        <w:rPr>
          <w:rFonts w:ascii="Segoe UI" w:hAnsi="Segoe UI" w:cs="Segoe UI"/>
          <w:b/>
        </w:rPr>
        <w:t>REF:</w:t>
      </w:r>
      <w:r w:rsidR="00C9211E" w:rsidRPr="00206653">
        <w:rPr>
          <w:rFonts w:ascii="Segoe UI" w:hAnsi="Segoe UI" w:cs="Segoe UI"/>
          <w:b/>
        </w:rPr>
        <w:t xml:space="preserve"> </w:t>
      </w:r>
      <w:proofErr w:type="spellStart"/>
      <w:r w:rsidR="00C9211E" w:rsidRPr="00206653">
        <w:rPr>
          <w:rFonts w:ascii="Segoe UI" w:hAnsi="Segoe UI" w:cs="Segoe UI"/>
          <w:b/>
        </w:rPr>
        <w:t>P</w:t>
      </w:r>
      <w:r w:rsidR="00245B83" w:rsidRPr="00206653">
        <w:rPr>
          <w:rFonts w:ascii="Segoe UI" w:hAnsi="Segoe UI" w:cs="Segoe UI"/>
          <w:b/>
        </w:rPr>
        <w:t>T</w:t>
      </w:r>
      <w:r w:rsidR="00C9211E" w:rsidRPr="00206653">
        <w:rPr>
          <w:rFonts w:ascii="Segoe UI" w:hAnsi="Segoe UI" w:cs="Segoe UI"/>
          <w:b/>
        </w:rPr>
        <w:t>Oapp</w:t>
      </w:r>
      <w:proofErr w:type="spellEnd"/>
      <w:r w:rsidR="00C9211E" w:rsidRPr="00206653">
        <w:rPr>
          <w:rFonts w:ascii="Segoe UI" w:hAnsi="Segoe UI" w:cs="Segoe UI"/>
          <w:b/>
        </w:rPr>
        <w:t>/20</w:t>
      </w:r>
      <w:r w:rsidR="00CE15E9" w:rsidRPr="00206653">
        <w:rPr>
          <w:rFonts w:ascii="Segoe UI" w:hAnsi="Segoe UI" w:cs="Segoe UI"/>
          <w:b/>
        </w:rPr>
        <w:t>2</w:t>
      </w:r>
      <w:r w:rsidR="00EC6568" w:rsidRPr="00206653">
        <w:rPr>
          <w:rFonts w:ascii="Segoe UI" w:hAnsi="Segoe UI" w:cs="Segoe UI"/>
          <w:b/>
        </w:rPr>
        <w:t>5</w:t>
      </w:r>
    </w:p>
    <w:p w14:paraId="2BA53CF2" w14:textId="77777777" w:rsidR="00E8407F" w:rsidRPr="00206653" w:rsidRDefault="00E8407F" w:rsidP="00CE7FE7">
      <w:pPr>
        <w:rPr>
          <w:rFonts w:ascii="Segoe UI" w:hAnsi="Segoe UI" w:cs="Segoe UI"/>
        </w:rPr>
      </w:pPr>
    </w:p>
    <w:p w14:paraId="7D1FD286" w14:textId="77777777" w:rsidR="00E8407F" w:rsidRPr="00206653" w:rsidRDefault="00E8407F" w:rsidP="00CE7FE7">
      <w:pPr>
        <w:rPr>
          <w:rFonts w:ascii="Segoe UI" w:hAnsi="Segoe UI" w:cs="Segoe UI"/>
        </w:rPr>
      </w:pPr>
    </w:p>
    <w:p w14:paraId="48DC4AE0" w14:textId="77777777" w:rsidR="00E8407F" w:rsidRPr="00206653" w:rsidRDefault="00E8407F" w:rsidP="00CE7FE7">
      <w:pPr>
        <w:rPr>
          <w:rFonts w:ascii="Segoe UI" w:hAnsi="Segoe UI" w:cs="Segoe UI"/>
        </w:rPr>
      </w:pPr>
    </w:p>
    <w:p w14:paraId="4631584E" w14:textId="77777777" w:rsidR="00742E22" w:rsidRPr="00206653" w:rsidRDefault="00742E22" w:rsidP="00CE7FE7">
      <w:pPr>
        <w:rPr>
          <w:rFonts w:ascii="Segoe UI" w:hAnsi="Segoe UI" w:cs="Segoe UI"/>
        </w:rPr>
      </w:pPr>
    </w:p>
    <w:p w14:paraId="6E157582" w14:textId="77777777" w:rsidR="0008173E" w:rsidRPr="00206653" w:rsidRDefault="0008173E" w:rsidP="00CE7FE7">
      <w:pPr>
        <w:rPr>
          <w:rFonts w:ascii="Segoe UI" w:hAnsi="Segoe UI" w:cs="Segoe UI"/>
        </w:rPr>
      </w:pPr>
    </w:p>
    <w:p w14:paraId="0404DC16" w14:textId="094B4C29" w:rsidR="0008173E" w:rsidRPr="00206653" w:rsidRDefault="00206653" w:rsidP="00206653">
      <w:pPr>
        <w:tabs>
          <w:tab w:val="left" w:pos="1380"/>
        </w:tabs>
        <w:rPr>
          <w:rFonts w:ascii="Segoe UI" w:hAnsi="Segoe UI" w:cs="Segoe UI"/>
        </w:rPr>
      </w:pPr>
      <w:r>
        <w:rPr>
          <w:rFonts w:ascii="Segoe UI" w:hAnsi="Segoe UI" w:cs="Segoe UI"/>
        </w:rPr>
        <w:tab/>
      </w:r>
    </w:p>
    <w:p w14:paraId="497BECF7" w14:textId="77777777" w:rsidR="00E8407F" w:rsidRPr="00206653" w:rsidRDefault="00E8407F" w:rsidP="007B34F4">
      <w:pPr>
        <w:jc w:val="both"/>
        <w:rPr>
          <w:rFonts w:ascii="Segoe UI" w:hAnsi="Segoe UI" w:cs="Segoe UI"/>
        </w:rPr>
      </w:pPr>
      <w:r w:rsidRPr="00206653">
        <w:rPr>
          <w:rFonts w:ascii="Segoe UI" w:hAnsi="Segoe UI" w:cs="Segoe UI"/>
        </w:rPr>
        <w:t xml:space="preserve">Dear </w:t>
      </w:r>
      <w:r w:rsidR="0008173E" w:rsidRPr="00206653">
        <w:rPr>
          <w:rFonts w:ascii="Segoe UI" w:hAnsi="Segoe UI" w:cs="Segoe UI"/>
        </w:rPr>
        <w:t>Sir/Madam</w:t>
      </w:r>
      <w:r w:rsidRPr="00206653">
        <w:rPr>
          <w:rFonts w:ascii="Segoe UI" w:hAnsi="Segoe UI" w:cs="Segoe UI"/>
        </w:rPr>
        <w:t>,</w:t>
      </w:r>
    </w:p>
    <w:p w14:paraId="323EA9AE" w14:textId="77777777" w:rsidR="00E8407F" w:rsidRPr="00206653" w:rsidRDefault="00E8407F" w:rsidP="007B34F4">
      <w:pPr>
        <w:jc w:val="both"/>
        <w:rPr>
          <w:rFonts w:ascii="Segoe UI" w:hAnsi="Segoe UI" w:cs="Segoe UI"/>
        </w:rPr>
      </w:pPr>
    </w:p>
    <w:p w14:paraId="29004BE8" w14:textId="77777777" w:rsidR="006A0EB7" w:rsidRPr="00206653" w:rsidRDefault="006A0EB7" w:rsidP="007B34F4">
      <w:pPr>
        <w:jc w:val="both"/>
        <w:rPr>
          <w:rFonts w:ascii="Segoe UI" w:hAnsi="Segoe UI" w:cs="Segoe UI"/>
        </w:rPr>
      </w:pPr>
      <w:r w:rsidRPr="00206653">
        <w:rPr>
          <w:rFonts w:ascii="Segoe UI" w:hAnsi="Segoe UI" w:cs="Segoe UI"/>
        </w:rPr>
        <w:t xml:space="preserve">Thank you for applying for the </w:t>
      </w:r>
      <w:proofErr w:type="gramStart"/>
      <w:r w:rsidRPr="00206653">
        <w:rPr>
          <w:rFonts w:ascii="Segoe UI" w:hAnsi="Segoe UI" w:cs="Segoe UI"/>
        </w:rPr>
        <w:t>Bishop’s</w:t>
      </w:r>
      <w:proofErr w:type="gramEnd"/>
      <w:r w:rsidRPr="00206653">
        <w:rPr>
          <w:rFonts w:ascii="Segoe UI" w:hAnsi="Segoe UI" w:cs="Segoe UI"/>
        </w:rPr>
        <w:t xml:space="preserve"> permission to officiate (PTO), a significant ministry upon which the Diocese of Gloucester relies in a wide variety of contexts. This letter serves as both a guide to the process of applying for PTO in the Diocese of Gloucester, and as the application form itself.</w:t>
      </w:r>
    </w:p>
    <w:p w14:paraId="0B6CD901" w14:textId="77777777" w:rsidR="006A0EB7" w:rsidRPr="00206653" w:rsidRDefault="006A0EB7" w:rsidP="007B34F4">
      <w:pPr>
        <w:jc w:val="both"/>
        <w:rPr>
          <w:rFonts w:ascii="Segoe UI" w:hAnsi="Segoe UI" w:cs="Segoe UI"/>
        </w:rPr>
      </w:pPr>
    </w:p>
    <w:p w14:paraId="69CDA70B" w14:textId="77777777" w:rsidR="006A0EB7" w:rsidRPr="00206653" w:rsidRDefault="006A0EB7" w:rsidP="007B34F4">
      <w:pPr>
        <w:jc w:val="both"/>
        <w:rPr>
          <w:rFonts w:ascii="Segoe UI" w:hAnsi="Segoe UI" w:cs="Segoe UI"/>
          <w:b/>
        </w:rPr>
      </w:pPr>
      <w:r w:rsidRPr="00206653">
        <w:rPr>
          <w:rFonts w:ascii="Segoe UI" w:hAnsi="Segoe UI" w:cs="Segoe UI"/>
          <w:b/>
        </w:rPr>
        <w:t>What is Permission to Officiate?</w:t>
      </w:r>
    </w:p>
    <w:p w14:paraId="118E4D3B" w14:textId="3D29C1F0" w:rsidR="006A0EB7" w:rsidRPr="00206653" w:rsidRDefault="006A0EB7" w:rsidP="007B34F4">
      <w:pPr>
        <w:jc w:val="both"/>
        <w:rPr>
          <w:rFonts w:ascii="Segoe UI" w:hAnsi="Segoe UI" w:cs="Segoe UI"/>
        </w:rPr>
      </w:pPr>
      <w:r w:rsidRPr="00206653">
        <w:rPr>
          <w:rFonts w:ascii="Segoe UI" w:hAnsi="Segoe UI" w:cs="Segoe UI"/>
        </w:rPr>
        <w:t>Permission to officiate is given to clergy at various stages in life and ministry,</w:t>
      </w:r>
      <w:r w:rsidR="001F1F28" w:rsidRPr="00206653">
        <w:rPr>
          <w:rFonts w:ascii="Segoe UI" w:hAnsi="Segoe UI" w:cs="Segoe UI"/>
        </w:rPr>
        <w:t xml:space="preserve"> most commonly following retirement from </w:t>
      </w:r>
      <w:r w:rsidR="00CF3682" w:rsidRPr="00206653">
        <w:rPr>
          <w:rFonts w:ascii="Segoe UI" w:hAnsi="Segoe UI" w:cs="Segoe UI"/>
        </w:rPr>
        <w:t>licensed ministry</w:t>
      </w:r>
      <w:r w:rsidR="00FF0BD0" w:rsidRPr="00206653">
        <w:rPr>
          <w:rFonts w:ascii="Segoe UI" w:hAnsi="Segoe UI" w:cs="Segoe UI"/>
        </w:rPr>
        <w:t xml:space="preserve"> but at other time when a priest is engaged other employment or</w:t>
      </w:r>
      <w:r w:rsidR="00950FE5" w:rsidRPr="00206653">
        <w:rPr>
          <w:rFonts w:ascii="Segoe UI" w:hAnsi="Segoe UI" w:cs="Segoe UI"/>
        </w:rPr>
        <w:t xml:space="preserve"> taking a period of reflection to determine future work and ministry</w:t>
      </w:r>
      <w:r w:rsidRPr="00206653">
        <w:rPr>
          <w:rFonts w:ascii="Segoe UI" w:hAnsi="Segoe UI" w:cs="Segoe UI"/>
        </w:rPr>
        <w:t xml:space="preserve">. </w:t>
      </w:r>
    </w:p>
    <w:p w14:paraId="1B358A0E" w14:textId="77777777" w:rsidR="006A0EB7" w:rsidRPr="00206653" w:rsidRDefault="006A0EB7" w:rsidP="007B34F4">
      <w:pPr>
        <w:jc w:val="both"/>
        <w:rPr>
          <w:rFonts w:ascii="Segoe UI" w:hAnsi="Segoe UI" w:cs="Segoe UI"/>
        </w:rPr>
      </w:pPr>
    </w:p>
    <w:p w14:paraId="6FFE08B6" w14:textId="77777777" w:rsidR="006A0EB7" w:rsidRPr="00206653" w:rsidRDefault="006A0EB7" w:rsidP="007B34F4">
      <w:pPr>
        <w:jc w:val="both"/>
        <w:rPr>
          <w:rFonts w:ascii="Segoe UI" w:hAnsi="Segoe UI" w:cs="Segoe UI"/>
          <w:b/>
        </w:rPr>
      </w:pPr>
      <w:r w:rsidRPr="00206653">
        <w:rPr>
          <w:rFonts w:ascii="Segoe UI" w:hAnsi="Segoe UI" w:cs="Segoe UI"/>
          <w:b/>
        </w:rPr>
        <w:t>How long does the application process take?</w:t>
      </w:r>
    </w:p>
    <w:p w14:paraId="7FA10ED9" w14:textId="40C4A921" w:rsidR="006A0EB7" w:rsidRPr="00206653" w:rsidRDefault="006A0EB7" w:rsidP="007B34F4">
      <w:pPr>
        <w:jc w:val="both"/>
        <w:rPr>
          <w:rFonts w:ascii="Segoe UI" w:hAnsi="Segoe UI" w:cs="Segoe UI"/>
        </w:rPr>
      </w:pPr>
      <w:r w:rsidRPr="00206653">
        <w:rPr>
          <w:rFonts w:ascii="Segoe UI" w:hAnsi="Segoe UI" w:cs="Segoe UI"/>
        </w:rPr>
        <w:t xml:space="preserve">The granting of Permission to officiate usually takes about two months from the time when the </w:t>
      </w:r>
      <w:proofErr w:type="gramStart"/>
      <w:r w:rsidRPr="00206653">
        <w:rPr>
          <w:rFonts w:ascii="Segoe UI" w:hAnsi="Segoe UI" w:cs="Segoe UI"/>
        </w:rPr>
        <w:t>Bishop’s</w:t>
      </w:r>
      <w:proofErr w:type="gramEnd"/>
      <w:r w:rsidRPr="00206653">
        <w:rPr>
          <w:rFonts w:ascii="Segoe UI" w:hAnsi="Segoe UI" w:cs="Segoe UI"/>
        </w:rPr>
        <w:t xml:space="preserve"> office receives the application form </w:t>
      </w:r>
      <w:r w:rsidR="00FC4352" w:rsidRPr="00206653">
        <w:rPr>
          <w:rFonts w:ascii="Segoe UI" w:hAnsi="Segoe UI" w:cs="Segoe UI"/>
        </w:rPr>
        <w:t>below and</w:t>
      </w:r>
      <w:r w:rsidR="00067526" w:rsidRPr="00206653">
        <w:rPr>
          <w:rFonts w:ascii="Segoe UI" w:hAnsi="Segoe UI" w:cs="Segoe UI"/>
        </w:rPr>
        <w:t xml:space="preserve"> is not normally granted until six months after retirement</w:t>
      </w:r>
      <w:r w:rsidRPr="00206653">
        <w:rPr>
          <w:rFonts w:ascii="Segoe UI" w:hAnsi="Segoe UI" w:cs="Segoe UI"/>
        </w:rPr>
        <w:t xml:space="preserve">. </w:t>
      </w:r>
      <w:r w:rsidR="009567C8" w:rsidRPr="00206653">
        <w:rPr>
          <w:rFonts w:ascii="Segoe UI" w:hAnsi="Segoe UI" w:cs="Segoe UI"/>
        </w:rPr>
        <w:t>As part of the application process</w:t>
      </w:r>
      <w:r w:rsidR="00067526" w:rsidRPr="00206653">
        <w:rPr>
          <w:rFonts w:ascii="Segoe UI" w:hAnsi="Segoe UI" w:cs="Segoe UI"/>
        </w:rPr>
        <w:t xml:space="preserve">, you will </w:t>
      </w:r>
      <w:r w:rsidR="009567C8" w:rsidRPr="00206653">
        <w:rPr>
          <w:rFonts w:ascii="Segoe UI" w:hAnsi="Segoe UI" w:cs="Segoe UI"/>
        </w:rPr>
        <w:t xml:space="preserve">also </w:t>
      </w:r>
      <w:r w:rsidR="00067526" w:rsidRPr="00206653">
        <w:rPr>
          <w:rFonts w:ascii="Segoe UI" w:hAnsi="Segoe UI" w:cs="Segoe UI"/>
        </w:rPr>
        <w:t xml:space="preserve">be asked to meet with the Bishop of Tewkesbury. </w:t>
      </w:r>
    </w:p>
    <w:p w14:paraId="3232FA5D" w14:textId="77777777" w:rsidR="00376231" w:rsidRPr="00206653" w:rsidRDefault="00376231" w:rsidP="007B34F4">
      <w:pPr>
        <w:jc w:val="both"/>
        <w:rPr>
          <w:rFonts w:ascii="Segoe UI" w:hAnsi="Segoe UI" w:cs="Segoe UI"/>
        </w:rPr>
      </w:pPr>
    </w:p>
    <w:p w14:paraId="7BDEADE1" w14:textId="56EE7FB8" w:rsidR="00376231" w:rsidRPr="00206653" w:rsidRDefault="00376231" w:rsidP="007B34F4">
      <w:pPr>
        <w:jc w:val="both"/>
        <w:rPr>
          <w:rFonts w:ascii="Segoe UI" w:hAnsi="Segoe UI" w:cs="Segoe UI"/>
          <w:b/>
          <w:bCs/>
        </w:rPr>
      </w:pPr>
      <w:r w:rsidRPr="00206653">
        <w:rPr>
          <w:rFonts w:ascii="Segoe UI" w:hAnsi="Segoe UI" w:cs="Segoe UI"/>
          <w:b/>
          <w:bCs/>
        </w:rPr>
        <w:t>Designated Responsible Person</w:t>
      </w:r>
    </w:p>
    <w:p w14:paraId="1283747A" w14:textId="34116E9F" w:rsidR="00376231" w:rsidRPr="00206653" w:rsidRDefault="00376231" w:rsidP="007B34F4">
      <w:pPr>
        <w:jc w:val="both"/>
        <w:rPr>
          <w:rFonts w:ascii="Segoe UI" w:hAnsi="Segoe UI" w:cs="Segoe UI"/>
        </w:rPr>
      </w:pPr>
      <w:r w:rsidRPr="00206653">
        <w:rPr>
          <w:rFonts w:ascii="Segoe UI" w:hAnsi="Segoe UI" w:cs="Segoe UI"/>
        </w:rPr>
        <w:t>Every minister with PTO is required to</w:t>
      </w:r>
      <w:r w:rsidR="000D3425" w:rsidRPr="00206653">
        <w:rPr>
          <w:rFonts w:ascii="Segoe UI" w:hAnsi="Segoe UI" w:cs="Segoe UI"/>
        </w:rPr>
        <w:t xml:space="preserve"> have a Designated Responsible Person (DRP) who exercises day to day oversight and pastoral care on behalf of the </w:t>
      </w:r>
      <w:proofErr w:type="gramStart"/>
      <w:r w:rsidR="000D3425" w:rsidRPr="00206653">
        <w:rPr>
          <w:rFonts w:ascii="Segoe UI" w:hAnsi="Segoe UI" w:cs="Segoe UI"/>
        </w:rPr>
        <w:t>Bishop</w:t>
      </w:r>
      <w:proofErr w:type="gramEnd"/>
      <w:r w:rsidR="000D3425" w:rsidRPr="00206653">
        <w:rPr>
          <w:rFonts w:ascii="Segoe UI" w:hAnsi="Segoe UI" w:cs="Segoe UI"/>
        </w:rPr>
        <w:t>. This is usually the Incumbent of the parish where you are worshipping or in vacancy the Area Dean. The DRP is required to e</w:t>
      </w:r>
      <w:r w:rsidR="00E14A59" w:rsidRPr="00206653">
        <w:rPr>
          <w:rFonts w:ascii="Segoe UI" w:hAnsi="Segoe UI" w:cs="Segoe UI"/>
        </w:rPr>
        <w:t>ndorse this application and any subsequent application for renewal of PTO.</w:t>
      </w:r>
    </w:p>
    <w:p w14:paraId="3234F383" w14:textId="77777777" w:rsidR="00376231" w:rsidRPr="00206653" w:rsidRDefault="00376231" w:rsidP="007B34F4">
      <w:pPr>
        <w:jc w:val="both"/>
        <w:rPr>
          <w:rFonts w:ascii="Segoe UI" w:hAnsi="Segoe UI" w:cs="Segoe UI"/>
        </w:rPr>
      </w:pPr>
    </w:p>
    <w:p w14:paraId="483F9B20" w14:textId="77777777" w:rsidR="006A0EB7" w:rsidRPr="00206653" w:rsidRDefault="006A0EB7" w:rsidP="007B34F4">
      <w:pPr>
        <w:jc w:val="both"/>
        <w:rPr>
          <w:rFonts w:ascii="Segoe UI" w:hAnsi="Segoe UI" w:cs="Segoe UI"/>
          <w:b/>
        </w:rPr>
      </w:pPr>
      <w:r w:rsidRPr="00206653">
        <w:rPr>
          <w:rFonts w:ascii="Segoe UI" w:hAnsi="Segoe UI" w:cs="Segoe UI"/>
          <w:b/>
        </w:rPr>
        <w:t>Safeguarding and Ministry</w:t>
      </w:r>
    </w:p>
    <w:p w14:paraId="4B2EE7CD" w14:textId="198FF585" w:rsidR="00F66E14" w:rsidRPr="00206653" w:rsidRDefault="006A0EB7" w:rsidP="007B34F4">
      <w:pPr>
        <w:jc w:val="both"/>
        <w:rPr>
          <w:rFonts w:ascii="Segoe UI" w:hAnsi="Segoe UI" w:cs="Segoe UI"/>
        </w:rPr>
      </w:pPr>
      <w:r w:rsidRPr="00206653">
        <w:rPr>
          <w:rFonts w:ascii="Segoe UI" w:hAnsi="Segoe UI" w:cs="Segoe UI"/>
        </w:rPr>
        <w:t xml:space="preserve">All ministries in the Church of England are in service of God’s people, including children and vulnerable adults. </w:t>
      </w:r>
      <w:r w:rsidR="00E14A59" w:rsidRPr="00206653">
        <w:rPr>
          <w:rFonts w:ascii="Segoe UI" w:hAnsi="Segoe UI" w:cs="Segoe UI"/>
        </w:rPr>
        <w:t>All</w:t>
      </w:r>
      <w:r w:rsidRPr="00206653">
        <w:rPr>
          <w:rFonts w:ascii="Segoe UI" w:hAnsi="Segoe UI" w:cs="Segoe UI"/>
        </w:rPr>
        <w:t xml:space="preserve"> those applying for Permission to Officiate are required to attend </w:t>
      </w:r>
      <w:r w:rsidR="00301079" w:rsidRPr="00206653">
        <w:rPr>
          <w:rFonts w:ascii="Segoe UI" w:hAnsi="Segoe UI" w:cs="Segoe UI"/>
        </w:rPr>
        <w:t xml:space="preserve">regular </w:t>
      </w:r>
      <w:r w:rsidRPr="00206653">
        <w:rPr>
          <w:rFonts w:ascii="Segoe UI" w:hAnsi="Segoe UI" w:cs="Segoe UI"/>
        </w:rPr>
        <w:t xml:space="preserve">diocesan safeguarding training </w:t>
      </w:r>
      <w:r w:rsidR="00301079" w:rsidRPr="00206653">
        <w:rPr>
          <w:rFonts w:ascii="Segoe UI" w:hAnsi="Segoe UI" w:cs="Segoe UI"/>
        </w:rPr>
        <w:t>and updates</w:t>
      </w:r>
      <w:r w:rsidRPr="00206653">
        <w:rPr>
          <w:rFonts w:ascii="Segoe UI" w:hAnsi="Segoe UI" w:cs="Segoe UI"/>
        </w:rPr>
        <w:t xml:space="preserve">. </w:t>
      </w:r>
      <w:r w:rsidR="008816F1" w:rsidRPr="00206653">
        <w:rPr>
          <w:rFonts w:ascii="Segoe UI" w:hAnsi="Segoe UI" w:cs="Segoe UI"/>
        </w:rPr>
        <w:t>We will confirm the details of your last safeguarding training that you provide and</w:t>
      </w:r>
      <w:r w:rsidR="0080663A" w:rsidRPr="00206653">
        <w:rPr>
          <w:rFonts w:ascii="Segoe UI" w:hAnsi="Segoe UI" w:cs="Segoe UI"/>
        </w:rPr>
        <w:t>,</w:t>
      </w:r>
      <w:r w:rsidR="008816F1" w:rsidRPr="00206653">
        <w:rPr>
          <w:rFonts w:ascii="Segoe UI" w:hAnsi="Segoe UI" w:cs="Segoe UI"/>
        </w:rPr>
        <w:t xml:space="preserve"> </w:t>
      </w:r>
      <w:r w:rsidR="0080663A" w:rsidRPr="00206653">
        <w:rPr>
          <w:rFonts w:ascii="Segoe UI" w:hAnsi="Segoe UI" w:cs="Segoe UI"/>
        </w:rPr>
        <w:t>if necessary, book you onto any required course</w:t>
      </w:r>
      <w:r w:rsidR="00F66E14" w:rsidRPr="00206653">
        <w:rPr>
          <w:rFonts w:ascii="Segoe UI" w:hAnsi="Segoe UI" w:cs="Segoe UI"/>
        </w:rPr>
        <w:t>.</w:t>
      </w:r>
      <w:r w:rsidR="006C5C08" w:rsidRPr="00206653">
        <w:rPr>
          <w:rFonts w:ascii="Segoe UI" w:hAnsi="Segoe UI" w:cs="Segoe UI"/>
        </w:rPr>
        <w:t xml:space="preserve"> </w:t>
      </w:r>
      <w:r w:rsidR="001C6E0B" w:rsidRPr="00206653">
        <w:rPr>
          <w:rFonts w:ascii="Segoe UI" w:hAnsi="Segoe UI" w:cs="Segoe UI"/>
        </w:rPr>
        <w:t xml:space="preserve"> Once PTO is granted </w:t>
      </w:r>
      <w:r w:rsidR="006C5C08" w:rsidRPr="00206653">
        <w:rPr>
          <w:rFonts w:ascii="Segoe UI" w:hAnsi="Segoe UI" w:cs="Segoe UI"/>
        </w:rPr>
        <w:t xml:space="preserve">The Safeguarding Department at Church House </w:t>
      </w:r>
      <w:r w:rsidR="001C6E0B" w:rsidRPr="00206653">
        <w:rPr>
          <w:rFonts w:ascii="Segoe UI" w:hAnsi="Segoe UI" w:cs="Segoe UI"/>
        </w:rPr>
        <w:t>will inform you when any further training is required.</w:t>
      </w:r>
    </w:p>
    <w:p w14:paraId="617F80C2" w14:textId="77777777" w:rsidR="00F66E14" w:rsidRPr="00206653" w:rsidRDefault="00F66E14" w:rsidP="007B34F4">
      <w:pPr>
        <w:jc w:val="both"/>
        <w:rPr>
          <w:rFonts w:ascii="Segoe UI" w:hAnsi="Segoe UI" w:cs="Segoe UI"/>
        </w:rPr>
      </w:pPr>
    </w:p>
    <w:p w14:paraId="737B71C8" w14:textId="4EEFD430" w:rsidR="00F66E14" w:rsidRPr="00206653" w:rsidRDefault="0080663A" w:rsidP="007B34F4">
      <w:pPr>
        <w:jc w:val="both"/>
        <w:rPr>
          <w:rFonts w:ascii="Segoe UI" w:hAnsi="Segoe UI" w:cs="Segoe UI"/>
        </w:rPr>
      </w:pPr>
      <w:r w:rsidRPr="00206653">
        <w:rPr>
          <w:rFonts w:ascii="Segoe UI" w:hAnsi="Segoe UI" w:cs="Segoe UI"/>
        </w:rPr>
        <w:lastRenderedPageBreak/>
        <w:t>You should note that</w:t>
      </w:r>
      <w:r w:rsidR="006A0EB7" w:rsidRPr="00206653">
        <w:rPr>
          <w:rFonts w:ascii="Segoe UI" w:hAnsi="Segoe UI" w:cs="Segoe UI"/>
        </w:rPr>
        <w:t xml:space="preserve"> PTO will be withdrawn if</w:t>
      </w:r>
      <w:r w:rsidRPr="00206653">
        <w:rPr>
          <w:rFonts w:ascii="Segoe UI" w:hAnsi="Segoe UI" w:cs="Segoe UI"/>
        </w:rPr>
        <w:t xml:space="preserve"> you do not attend </w:t>
      </w:r>
      <w:r w:rsidR="005A2EFE" w:rsidRPr="00206653">
        <w:rPr>
          <w:rFonts w:ascii="Segoe UI" w:hAnsi="Segoe UI" w:cs="Segoe UI"/>
        </w:rPr>
        <w:t xml:space="preserve">training you are required to undertake or </w:t>
      </w:r>
      <w:proofErr w:type="gramStart"/>
      <w:r w:rsidR="005A2EFE" w:rsidRPr="00206653">
        <w:rPr>
          <w:rFonts w:ascii="Segoe UI" w:hAnsi="Segoe UI" w:cs="Segoe UI"/>
        </w:rPr>
        <w:t>you act</w:t>
      </w:r>
      <w:proofErr w:type="gramEnd"/>
      <w:r w:rsidR="005A2EFE" w:rsidRPr="00206653">
        <w:rPr>
          <w:rFonts w:ascii="Segoe UI" w:hAnsi="Segoe UI" w:cs="Segoe UI"/>
        </w:rPr>
        <w:t xml:space="preserve"> in a way that is not in </w:t>
      </w:r>
      <w:r w:rsidR="006C5C08" w:rsidRPr="00206653">
        <w:rPr>
          <w:rFonts w:ascii="Segoe UI" w:hAnsi="Segoe UI" w:cs="Segoe UI"/>
        </w:rPr>
        <w:t>accordance</w:t>
      </w:r>
      <w:r w:rsidR="005A2EFE" w:rsidRPr="00206653">
        <w:rPr>
          <w:rFonts w:ascii="Segoe UI" w:hAnsi="Segoe UI" w:cs="Segoe UI"/>
        </w:rPr>
        <w:t xml:space="preserve"> with the Church of </w:t>
      </w:r>
      <w:r w:rsidR="006C5C08" w:rsidRPr="00206653">
        <w:rPr>
          <w:rFonts w:ascii="Segoe UI" w:hAnsi="Segoe UI" w:cs="Segoe UI"/>
        </w:rPr>
        <w:t>England’s</w:t>
      </w:r>
      <w:r w:rsidR="005A2EFE" w:rsidRPr="00206653">
        <w:rPr>
          <w:rFonts w:ascii="Segoe UI" w:hAnsi="Segoe UI" w:cs="Segoe UI"/>
        </w:rPr>
        <w:t xml:space="preserve"> </w:t>
      </w:r>
      <w:r w:rsidR="006C5C08" w:rsidRPr="00206653">
        <w:rPr>
          <w:rFonts w:ascii="Segoe UI" w:hAnsi="Segoe UI" w:cs="Segoe UI"/>
        </w:rPr>
        <w:t xml:space="preserve">policy and practice. </w:t>
      </w:r>
    </w:p>
    <w:p w14:paraId="376F69CD" w14:textId="77777777" w:rsidR="006C5C08" w:rsidRPr="00206653" w:rsidRDefault="006C5C08" w:rsidP="007B34F4">
      <w:pPr>
        <w:jc w:val="both"/>
        <w:rPr>
          <w:rFonts w:ascii="Segoe UI" w:hAnsi="Segoe UI" w:cs="Segoe UI"/>
        </w:rPr>
      </w:pPr>
    </w:p>
    <w:p w14:paraId="5C76D1AB" w14:textId="7EC46C4C" w:rsidR="006A0EB7" w:rsidRPr="00206653" w:rsidRDefault="006549FB" w:rsidP="007B34F4">
      <w:pPr>
        <w:jc w:val="both"/>
        <w:rPr>
          <w:rFonts w:ascii="Segoe UI" w:hAnsi="Segoe UI" w:cs="Segoe UI"/>
        </w:rPr>
      </w:pPr>
      <w:r w:rsidRPr="00206653">
        <w:rPr>
          <w:rFonts w:ascii="Segoe UI" w:hAnsi="Segoe UI" w:cs="Segoe UI"/>
        </w:rPr>
        <w:t xml:space="preserve">All clergy with PTO </w:t>
      </w:r>
      <w:proofErr w:type="gramStart"/>
      <w:r w:rsidRPr="00206653">
        <w:rPr>
          <w:rFonts w:ascii="Segoe UI" w:hAnsi="Segoe UI" w:cs="Segoe UI"/>
        </w:rPr>
        <w:t>are</w:t>
      </w:r>
      <w:proofErr w:type="gramEnd"/>
      <w:r w:rsidRPr="00206653">
        <w:rPr>
          <w:rFonts w:ascii="Segoe UI" w:hAnsi="Segoe UI" w:cs="Segoe UI"/>
        </w:rPr>
        <w:t xml:space="preserve"> required to have current DBS clearance</w:t>
      </w:r>
      <w:r w:rsidR="00824E2D" w:rsidRPr="00206653">
        <w:rPr>
          <w:rFonts w:ascii="Segoe UI" w:hAnsi="Segoe UI" w:cs="Segoe UI"/>
        </w:rPr>
        <w:t xml:space="preserve"> with the Diocese of Gloucester and PTO if granted is link to this. DBS must be renewed every five years</w:t>
      </w:r>
      <w:r w:rsidR="00376231" w:rsidRPr="00206653">
        <w:rPr>
          <w:rFonts w:ascii="Segoe UI" w:hAnsi="Segoe UI" w:cs="Segoe UI"/>
        </w:rPr>
        <w:t xml:space="preserve"> at which point you will be asked to apply for a renewal of PTO. As with this initial application this must be endorsed by the Designated Responsible Person</w:t>
      </w:r>
    </w:p>
    <w:p w14:paraId="5556629D" w14:textId="77777777" w:rsidR="006A0EB7" w:rsidRPr="00206653" w:rsidRDefault="006A0EB7" w:rsidP="007B34F4">
      <w:pPr>
        <w:jc w:val="both"/>
        <w:rPr>
          <w:rFonts w:ascii="Segoe UI" w:hAnsi="Segoe UI" w:cs="Segoe UI"/>
        </w:rPr>
      </w:pPr>
    </w:p>
    <w:p w14:paraId="6E12048A" w14:textId="77777777" w:rsidR="006A0EB7" w:rsidRPr="00206653" w:rsidRDefault="006A0EB7" w:rsidP="007B34F4">
      <w:pPr>
        <w:jc w:val="both"/>
        <w:rPr>
          <w:rFonts w:ascii="Segoe UI" w:hAnsi="Segoe UI" w:cs="Segoe UI"/>
          <w:b/>
        </w:rPr>
      </w:pPr>
      <w:r w:rsidRPr="00206653">
        <w:rPr>
          <w:rFonts w:ascii="Segoe UI" w:hAnsi="Segoe UI" w:cs="Segoe UI"/>
          <w:b/>
        </w:rPr>
        <w:t>LIFE in all its fullness</w:t>
      </w:r>
    </w:p>
    <w:p w14:paraId="4445045D" w14:textId="181931A2" w:rsidR="006A0EB7" w:rsidRPr="00206653" w:rsidRDefault="006A0EB7" w:rsidP="007B34F4">
      <w:pPr>
        <w:jc w:val="both"/>
        <w:rPr>
          <w:rFonts w:ascii="Segoe UI" w:hAnsi="Segoe UI" w:cs="Segoe UI"/>
        </w:rPr>
      </w:pPr>
      <w:r w:rsidRPr="00206653">
        <w:rPr>
          <w:rFonts w:ascii="Segoe UI" w:hAnsi="Segoe UI" w:cs="Segoe UI"/>
        </w:rPr>
        <w:t>The Diocese of Gloucester</w:t>
      </w:r>
      <w:r w:rsidR="009804BE" w:rsidRPr="00206653">
        <w:rPr>
          <w:rFonts w:ascii="Segoe UI" w:hAnsi="Segoe UI" w:cs="Segoe UI"/>
        </w:rPr>
        <w:t xml:space="preserve"> LIFE vision </w:t>
      </w:r>
      <w:r w:rsidR="0012430B" w:rsidRPr="00206653">
        <w:rPr>
          <w:rFonts w:ascii="Segoe UI" w:hAnsi="Segoe UI" w:cs="Segoe UI"/>
        </w:rPr>
        <w:t xml:space="preserve">with our Culture and Values for </w:t>
      </w:r>
      <w:proofErr w:type="gramStart"/>
      <w:r w:rsidR="0012430B" w:rsidRPr="00206653">
        <w:rPr>
          <w:rFonts w:ascii="Segoe UI" w:hAnsi="Segoe UI" w:cs="Segoe UI"/>
        </w:rPr>
        <w:t xml:space="preserve">Ministry </w:t>
      </w:r>
      <w:r w:rsidRPr="00206653">
        <w:rPr>
          <w:rFonts w:ascii="Segoe UI" w:hAnsi="Segoe UI" w:cs="Segoe UI"/>
        </w:rPr>
        <w:t xml:space="preserve"> </w:t>
      </w:r>
      <w:r w:rsidR="00FF0BC4" w:rsidRPr="00206653">
        <w:rPr>
          <w:rFonts w:ascii="Segoe UI" w:hAnsi="Segoe UI" w:cs="Segoe UI"/>
        </w:rPr>
        <w:t>sets</w:t>
      </w:r>
      <w:proofErr w:type="gramEnd"/>
      <w:r w:rsidR="00FF0BC4" w:rsidRPr="00206653">
        <w:rPr>
          <w:rFonts w:ascii="Segoe UI" w:hAnsi="Segoe UI" w:cs="Segoe UI"/>
        </w:rPr>
        <w:t xml:space="preserve"> the context in which all those who hold PTO in the diocese are expected to minister</w:t>
      </w:r>
      <w:r w:rsidR="00F11617" w:rsidRPr="00206653">
        <w:rPr>
          <w:rFonts w:ascii="Segoe UI" w:hAnsi="Segoe UI" w:cs="Segoe UI"/>
        </w:rPr>
        <w:t>.</w:t>
      </w:r>
      <w:r w:rsidR="00FF0BC4" w:rsidRPr="00206653">
        <w:rPr>
          <w:rFonts w:ascii="Segoe UI" w:hAnsi="Segoe UI" w:cs="Segoe UI"/>
        </w:rPr>
        <w:t xml:space="preserve"> </w:t>
      </w:r>
      <w:r w:rsidRPr="00206653">
        <w:rPr>
          <w:rFonts w:ascii="Segoe UI" w:hAnsi="Segoe UI" w:cs="Segoe UI"/>
        </w:rPr>
        <w:t>Those granted Permission to officiate in the Diocese of Gloucester are expected to support and enable this vision for mission and ministry.</w:t>
      </w:r>
      <w:r w:rsidR="00F11617" w:rsidRPr="00206653">
        <w:rPr>
          <w:rFonts w:ascii="Segoe UI" w:hAnsi="Segoe UI" w:cs="Segoe UI"/>
        </w:rPr>
        <w:t xml:space="preserve"> Those with PTO have </w:t>
      </w:r>
      <w:r w:rsidR="009C3C1C" w:rsidRPr="00206653">
        <w:rPr>
          <w:rFonts w:ascii="Segoe UI" w:hAnsi="Segoe UI" w:cs="Segoe UI"/>
        </w:rPr>
        <w:t xml:space="preserve">wisdom and experience to share often from many years of licensed ministry. It is important however that this is offered with gentleness in a way </w:t>
      </w:r>
      <w:r w:rsidR="0058201C" w:rsidRPr="00206653">
        <w:rPr>
          <w:rFonts w:ascii="Segoe UI" w:hAnsi="Segoe UI" w:cs="Segoe UI"/>
        </w:rPr>
        <w:t>supports</w:t>
      </w:r>
      <w:r w:rsidR="00AD5F8A" w:rsidRPr="00206653">
        <w:rPr>
          <w:rFonts w:ascii="Segoe UI" w:hAnsi="Segoe UI" w:cs="Segoe UI"/>
        </w:rPr>
        <w:t xml:space="preserve"> and never undermines</w:t>
      </w:r>
      <w:r w:rsidR="0058201C" w:rsidRPr="00206653">
        <w:rPr>
          <w:rFonts w:ascii="Segoe UI" w:hAnsi="Segoe UI" w:cs="Segoe UI"/>
        </w:rPr>
        <w:t xml:space="preserve"> the ministry of the Incumbent</w:t>
      </w:r>
      <w:r w:rsidR="00BE5D45" w:rsidRPr="00206653">
        <w:rPr>
          <w:rFonts w:ascii="Segoe UI" w:hAnsi="Segoe UI" w:cs="Segoe UI"/>
        </w:rPr>
        <w:t>. The Bishop of Tewkesbury is available to support Incumbents and those with PTO in the event of any difficulty.</w:t>
      </w:r>
    </w:p>
    <w:p w14:paraId="26C542B9" w14:textId="77777777" w:rsidR="006A0EB7" w:rsidRPr="00206653" w:rsidRDefault="006A0EB7" w:rsidP="007B34F4">
      <w:pPr>
        <w:jc w:val="both"/>
        <w:rPr>
          <w:rFonts w:ascii="Segoe UI" w:hAnsi="Segoe UI" w:cs="Segoe UI"/>
        </w:rPr>
      </w:pPr>
    </w:p>
    <w:p w14:paraId="789D6C00" w14:textId="77777777" w:rsidR="006A0EB7" w:rsidRPr="00206653" w:rsidRDefault="006A0EB7" w:rsidP="007B34F4">
      <w:pPr>
        <w:jc w:val="both"/>
        <w:rPr>
          <w:rFonts w:ascii="Segoe UI" w:hAnsi="Segoe UI" w:cs="Segoe UI"/>
          <w:b/>
        </w:rPr>
      </w:pPr>
      <w:r w:rsidRPr="00206653">
        <w:rPr>
          <w:rFonts w:ascii="Segoe UI" w:hAnsi="Segoe UI" w:cs="Segoe UI"/>
          <w:b/>
        </w:rPr>
        <w:t>Every ministry is unique</w:t>
      </w:r>
    </w:p>
    <w:p w14:paraId="63510084" w14:textId="77777777" w:rsidR="005527A2" w:rsidRPr="00206653" w:rsidRDefault="005527A2" w:rsidP="007B34F4">
      <w:pPr>
        <w:jc w:val="both"/>
        <w:rPr>
          <w:rFonts w:ascii="Segoe UI" w:hAnsi="Segoe UI" w:cs="Segoe UI"/>
          <w:b/>
        </w:rPr>
      </w:pPr>
    </w:p>
    <w:p w14:paraId="1878B868" w14:textId="7C5B4927" w:rsidR="005527A2" w:rsidRPr="00206653" w:rsidRDefault="005527A2" w:rsidP="007B34F4">
      <w:pPr>
        <w:jc w:val="both"/>
        <w:rPr>
          <w:rFonts w:ascii="Segoe UI" w:hAnsi="Segoe UI" w:cs="Segoe UI"/>
          <w:bCs/>
        </w:rPr>
      </w:pPr>
      <w:r w:rsidRPr="00206653">
        <w:rPr>
          <w:rFonts w:ascii="Segoe UI" w:hAnsi="Segoe UI" w:cs="Segoe UI"/>
          <w:bCs/>
        </w:rPr>
        <w:t xml:space="preserve">For those holding PTO in retirement it is important to recognize that this </w:t>
      </w:r>
      <w:r w:rsidR="00F11617" w:rsidRPr="00206653">
        <w:rPr>
          <w:rFonts w:ascii="Segoe UI" w:hAnsi="Segoe UI" w:cs="Segoe UI"/>
          <w:bCs/>
        </w:rPr>
        <w:t>represents</w:t>
      </w:r>
      <w:r w:rsidRPr="00206653">
        <w:rPr>
          <w:rFonts w:ascii="Segoe UI" w:hAnsi="Segoe UI" w:cs="Segoe UI"/>
          <w:bCs/>
        </w:rPr>
        <w:t xml:space="preserve"> a new and different season in ministry. </w:t>
      </w:r>
      <w:r w:rsidR="00B620FC" w:rsidRPr="00206653">
        <w:rPr>
          <w:rFonts w:ascii="Segoe UI" w:hAnsi="Segoe UI" w:cs="Segoe UI"/>
          <w:bCs/>
        </w:rPr>
        <w:t>PTO confers no right to minister but equally no obligation. Those with PTO are free to accept invitations to minister when they feel it is right to do so but equally to say no if that is appropriate. Those with PTO</w:t>
      </w:r>
      <w:r w:rsidR="00F11617" w:rsidRPr="00206653">
        <w:rPr>
          <w:rFonts w:ascii="Segoe UI" w:hAnsi="Segoe UI" w:cs="Segoe UI"/>
          <w:bCs/>
        </w:rPr>
        <w:t xml:space="preserve"> are not members of the local PCC though they do elect from their number in </w:t>
      </w:r>
      <w:r w:rsidR="00FD686F" w:rsidRPr="00206653">
        <w:rPr>
          <w:rFonts w:ascii="Segoe UI" w:hAnsi="Segoe UI" w:cs="Segoe UI"/>
          <w:bCs/>
        </w:rPr>
        <w:t xml:space="preserve">a </w:t>
      </w:r>
      <w:r w:rsidR="00010E25" w:rsidRPr="00206653">
        <w:rPr>
          <w:rFonts w:ascii="Segoe UI" w:hAnsi="Segoe UI" w:cs="Segoe UI"/>
          <w:bCs/>
        </w:rPr>
        <w:t>deanery representative</w:t>
      </w:r>
      <w:r w:rsidR="00F11617" w:rsidRPr="00206653">
        <w:rPr>
          <w:rFonts w:ascii="Segoe UI" w:hAnsi="Segoe UI" w:cs="Segoe UI"/>
          <w:bCs/>
        </w:rPr>
        <w:t xml:space="preserve"> to the Deanery Synod.</w:t>
      </w:r>
    </w:p>
    <w:p w14:paraId="306BE166" w14:textId="77777777" w:rsidR="00B620FC" w:rsidRPr="00206653" w:rsidRDefault="00B620FC" w:rsidP="007B34F4">
      <w:pPr>
        <w:jc w:val="both"/>
        <w:rPr>
          <w:rFonts w:ascii="Segoe UI" w:hAnsi="Segoe UI" w:cs="Segoe UI"/>
          <w:bCs/>
        </w:rPr>
      </w:pPr>
    </w:p>
    <w:p w14:paraId="69E31348" w14:textId="1237FB5D" w:rsidR="006A0EB7" w:rsidRPr="00206653" w:rsidRDefault="00FD686F" w:rsidP="007B34F4">
      <w:pPr>
        <w:jc w:val="both"/>
        <w:rPr>
          <w:rFonts w:ascii="Segoe UI" w:hAnsi="Segoe UI" w:cs="Segoe UI"/>
        </w:rPr>
      </w:pPr>
      <w:r w:rsidRPr="00206653">
        <w:rPr>
          <w:rFonts w:ascii="Segoe UI" w:hAnsi="Segoe UI" w:cs="Segoe UI"/>
        </w:rPr>
        <w:t xml:space="preserve">Some with PTO have in the past been </w:t>
      </w:r>
      <w:r w:rsidR="006A0EB7" w:rsidRPr="00206653">
        <w:rPr>
          <w:rFonts w:ascii="Segoe UI" w:hAnsi="Segoe UI" w:cs="Segoe UI"/>
        </w:rPr>
        <w:t xml:space="preserve">willing to consider a wider deployment </w:t>
      </w:r>
      <w:r w:rsidRPr="00206653">
        <w:rPr>
          <w:rFonts w:ascii="Segoe UI" w:hAnsi="Segoe UI" w:cs="Segoe UI"/>
        </w:rPr>
        <w:t>including a</w:t>
      </w:r>
      <w:r w:rsidR="006A0EB7" w:rsidRPr="00206653">
        <w:rPr>
          <w:rFonts w:ascii="Segoe UI" w:hAnsi="Segoe UI" w:cs="Segoe UI"/>
        </w:rPr>
        <w:t xml:space="preserve"> willingness to travel to other benefices and deaneries</w:t>
      </w:r>
      <w:r w:rsidR="002650E6" w:rsidRPr="00206653">
        <w:rPr>
          <w:rFonts w:ascii="Segoe UI" w:hAnsi="Segoe UI" w:cs="Segoe UI"/>
        </w:rPr>
        <w:t xml:space="preserve">. Please do indicate in your application </w:t>
      </w:r>
      <w:r w:rsidR="006A0EB7" w:rsidRPr="00206653">
        <w:rPr>
          <w:rFonts w:ascii="Segoe UI" w:hAnsi="Segoe UI" w:cs="Segoe UI"/>
        </w:rPr>
        <w:t xml:space="preserve">what sort of ministries you might be willing to explore, such as an interim role in a parish in vacancy, and what other skills and gifts you might be willing to offer the wider </w:t>
      </w:r>
      <w:proofErr w:type="gramStart"/>
      <w:r w:rsidR="006A0EB7" w:rsidRPr="00206653">
        <w:rPr>
          <w:rFonts w:ascii="Segoe UI" w:hAnsi="Segoe UI" w:cs="Segoe UI"/>
        </w:rPr>
        <w:t>diocese.</w:t>
      </w:r>
      <w:r w:rsidR="003E23AF" w:rsidRPr="00206653">
        <w:rPr>
          <w:rFonts w:ascii="Segoe UI" w:hAnsi="Segoe UI" w:cs="Segoe UI"/>
        </w:rPr>
        <w:t>.</w:t>
      </w:r>
      <w:proofErr w:type="gramEnd"/>
      <w:r w:rsidR="003E23AF" w:rsidRPr="00206653">
        <w:rPr>
          <w:rFonts w:ascii="Segoe UI" w:hAnsi="Segoe UI" w:cs="Segoe UI"/>
        </w:rPr>
        <w:t xml:space="preserve"> Of course</w:t>
      </w:r>
      <w:r w:rsidR="006A0EB7" w:rsidRPr="00206653">
        <w:rPr>
          <w:rFonts w:ascii="Segoe UI" w:hAnsi="Segoe UI" w:cs="Segoe UI"/>
        </w:rPr>
        <w:t xml:space="preserve">, it is not always straightforward to match the ministries our clergy with </w:t>
      </w:r>
      <w:r w:rsidR="003E23AF" w:rsidRPr="00206653">
        <w:rPr>
          <w:rFonts w:ascii="Segoe UI" w:hAnsi="Segoe UI" w:cs="Segoe UI"/>
        </w:rPr>
        <w:t>PTO</w:t>
      </w:r>
      <w:r w:rsidR="006A0EB7" w:rsidRPr="00206653">
        <w:rPr>
          <w:rFonts w:ascii="Segoe UI" w:hAnsi="Segoe UI" w:cs="Segoe UI"/>
        </w:rPr>
        <w:t xml:space="preserve"> are able to offer with the opportunities currently available</w:t>
      </w:r>
      <w:r w:rsidR="003E23AF" w:rsidRPr="00206653">
        <w:rPr>
          <w:rFonts w:ascii="Segoe UI" w:hAnsi="Segoe UI" w:cs="Segoe UI"/>
        </w:rPr>
        <w:t xml:space="preserve"> so we</w:t>
      </w:r>
      <w:r w:rsidR="006A0EB7" w:rsidRPr="00206653">
        <w:rPr>
          <w:rFonts w:ascii="Segoe UI" w:hAnsi="Segoe UI" w:cs="Segoe UI"/>
        </w:rPr>
        <w:t xml:space="preserve"> do encourage you to continue praying and reflecting on where God may be calling you at this stage in your ministry.</w:t>
      </w:r>
    </w:p>
    <w:p w14:paraId="4767B1A8" w14:textId="77777777" w:rsidR="006A0EB7" w:rsidRPr="00206653" w:rsidRDefault="006A0EB7" w:rsidP="007B34F4">
      <w:pPr>
        <w:jc w:val="both"/>
        <w:rPr>
          <w:rFonts w:ascii="Segoe UI" w:hAnsi="Segoe UI" w:cs="Segoe UI"/>
        </w:rPr>
      </w:pPr>
    </w:p>
    <w:p w14:paraId="70176793" w14:textId="18A44053" w:rsidR="006A0EB7" w:rsidRPr="00206653" w:rsidRDefault="00B02047" w:rsidP="007B34F4">
      <w:pPr>
        <w:jc w:val="both"/>
        <w:rPr>
          <w:rFonts w:ascii="Segoe UI" w:hAnsi="Segoe UI" w:cs="Segoe UI"/>
        </w:rPr>
      </w:pPr>
      <w:r w:rsidRPr="00206653">
        <w:rPr>
          <w:rFonts w:ascii="Segoe UI" w:hAnsi="Segoe UI" w:cs="Segoe UI"/>
        </w:rPr>
        <w:t xml:space="preserve">Bishop Robert will </w:t>
      </w:r>
      <w:r w:rsidR="007B34F4" w:rsidRPr="00206653">
        <w:rPr>
          <w:rFonts w:ascii="Segoe UI" w:hAnsi="Segoe UI" w:cs="Segoe UI"/>
        </w:rPr>
        <w:t>of</w:t>
      </w:r>
      <w:r w:rsidRPr="00206653">
        <w:rPr>
          <w:rFonts w:ascii="Segoe UI" w:hAnsi="Segoe UI" w:cs="Segoe UI"/>
        </w:rPr>
        <w:t xml:space="preserve"> course discuss all this with you when we meet.</w:t>
      </w:r>
    </w:p>
    <w:p w14:paraId="4CED61AC" w14:textId="77777777" w:rsidR="006A0EB7" w:rsidRPr="00206653" w:rsidRDefault="006A0EB7" w:rsidP="007B34F4">
      <w:pPr>
        <w:jc w:val="both"/>
        <w:rPr>
          <w:rFonts w:ascii="Segoe UI" w:hAnsi="Segoe UI" w:cs="Segoe UI"/>
        </w:rPr>
      </w:pPr>
    </w:p>
    <w:p w14:paraId="49C8D348" w14:textId="3B3E853F" w:rsidR="006A0EB7" w:rsidRPr="00206653" w:rsidRDefault="00B02047" w:rsidP="007B34F4">
      <w:pPr>
        <w:jc w:val="both"/>
        <w:rPr>
          <w:rFonts w:ascii="Segoe UI" w:hAnsi="Segoe UI" w:cs="Segoe UI"/>
        </w:rPr>
      </w:pPr>
      <w:r w:rsidRPr="00206653">
        <w:rPr>
          <w:rFonts w:ascii="Segoe UI" w:hAnsi="Segoe UI" w:cs="Segoe UI"/>
        </w:rPr>
        <w:t>I look forward to receiving your application</w:t>
      </w:r>
    </w:p>
    <w:p w14:paraId="385E5C28" w14:textId="77777777" w:rsidR="006A0EB7" w:rsidRPr="00206653" w:rsidRDefault="006A0EB7" w:rsidP="007B34F4">
      <w:pPr>
        <w:jc w:val="both"/>
        <w:rPr>
          <w:rFonts w:ascii="Segoe UI" w:hAnsi="Segoe UI" w:cs="Segoe UI"/>
        </w:rPr>
      </w:pPr>
    </w:p>
    <w:p w14:paraId="17022CB2" w14:textId="77777777" w:rsidR="006A0EB7" w:rsidRPr="00206653" w:rsidRDefault="006A0EB7" w:rsidP="007B34F4">
      <w:pPr>
        <w:jc w:val="both"/>
        <w:rPr>
          <w:rFonts w:ascii="Segoe UI" w:hAnsi="Segoe UI" w:cs="Segoe UI"/>
        </w:rPr>
      </w:pPr>
      <w:r w:rsidRPr="00206653">
        <w:rPr>
          <w:rFonts w:ascii="Segoe UI" w:hAnsi="Segoe UI" w:cs="Segoe UI"/>
        </w:rPr>
        <w:t>Yours faithfully,</w:t>
      </w:r>
    </w:p>
    <w:p w14:paraId="49796B0D" w14:textId="77777777" w:rsidR="00742E22" w:rsidRPr="00206653" w:rsidRDefault="00742E22" w:rsidP="007B34F4">
      <w:pPr>
        <w:jc w:val="both"/>
        <w:rPr>
          <w:rFonts w:ascii="Segoe UI" w:hAnsi="Segoe UI" w:cs="Segoe UI"/>
          <w:noProof/>
          <w:lang w:eastAsia="en-GB"/>
        </w:rPr>
      </w:pPr>
    </w:p>
    <w:p w14:paraId="520CA903" w14:textId="77777777" w:rsidR="00742E22" w:rsidRPr="00206653" w:rsidRDefault="00742E22" w:rsidP="007B34F4">
      <w:pPr>
        <w:jc w:val="both"/>
        <w:rPr>
          <w:rFonts w:ascii="Segoe UI" w:hAnsi="Segoe UI" w:cs="Segoe UI"/>
        </w:rPr>
      </w:pPr>
      <w:r w:rsidRPr="00206653">
        <w:rPr>
          <w:rFonts w:ascii="Segoe UI" w:hAnsi="Segoe UI" w:cs="Segoe UI"/>
          <w:noProof/>
          <w:color w:val="365F91" w:themeColor="accent1" w:themeShade="BF"/>
          <w:lang w:eastAsia="en-GB"/>
        </w:rPr>
        <w:t>Kay Mundy</w:t>
      </w:r>
    </w:p>
    <w:p w14:paraId="4ABCC962" w14:textId="77777777" w:rsidR="00742E22" w:rsidRPr="00206653" w:rsidRDefault="00742E22" w:rsidP="007B34F4">
      <w:pPr>
        <w:jc w:val="both"/>
        <w:rPr>
          <w:rFonts w:ascii="Segoe UI" w:hAnsi="Segoe UI" w:cs="Segoe UI"/>
        </w:rPr>
      </w:pPr>
    </w:p>
    <w:p w14:paraId="478680A7" w14:textId="00D29518" w:rsidR="00742E22" w:rsidRPr="00206653" w:rsidRDefault="00742E22" w:rsidP="007B34F4">
      <w:pPr>
        <w:jc w:val="both"/>
        <w:rPr>
          <w:rFonts w:ascii="Segoe UI" w:hAnsi="Segoe UI" w:cs="Segoe UI"/>
        </w:rPr>
      </w:pPr>
      <w:r w:rsidRPr="00206653">
        <w:rPr>
          <w:rFonts w:ascii="Segoe UI" w:hAnsi="Segoe UI" w:cs="Segoe UI"/>
        </w:rPr>
        <w:t xml:space="preserve">The Revd </w:t>
      </w:r>
      <w:r w:rsidR="00B02047" w:rsidRPr="00206653">
        <w:rPr>
          <w:rFonts w:ascii="Segoe UI" w:hAnsi="Segoe UI" w:cs="Segoe UI"/>
        </w:rPr>
        <w:t xml:space="preserve">Canon </w:t>
      </w:r>
      <w:r w:rsidRPr="00206653">
        <w:rPr>
          <w:rFonts w:ascii="Segoe UI" w:hAnsi="Segoe UI" w:cs="Segoe UI"/>
        </w:rPr>
        <w:t>Kay Mundy</w:t>
      </w:r>
    </w:p>
    <w:p w14:paraId="0E026E86" w14:textId="77777777" w:rsidR="00742E22" w:rsidRPr="00206653" w:rsidRDefault="00742E22" w:rsidP="007B34F4">
      <w:pPr>
        <w:jc w:val="both"/>
        <w:rPr>
          <w:rFonts w:ascii="Segoe UI" w:eastAsiaTheme="minorEastAsia" w:hAnsi="Segoe UI" w:cs="Segoe UI"/>
          <w:noProof/>
          <w:lang w:eastAsia="en-GB"/>
        </w:rPr>
      </w:pPr>
      <w:r w:rsidRPr="00206653">
        <w:rPr>
          <w:rFonts w:ascii="Segoe UI" w:eastAsiaTheme="minorEastAsia" w:hAnsi="Segoe UI" w:cs="Segoe UI"/>
          <w:noProof/>
          <w:lang w:eastAsia="en-GB"/>
        </w:rPr>
        <w:t>Chaplain and PA to the Bishop of Tewkesbury</w:t>
      </w:r>
    </w:p>
    <w:p w14:paraId="0E56B4B8" w14:textId="77777777" w:rsidR="006A0EB7" w:rsidRPr="00206653" w:rsidRDefault="006A0EB7" w:rsidP="00CE7FE7">
      <w:pPr>
        <w:rPr>
          <w:rFonts w:ascii="Segoe UI" w:hAnsi="Segoe UI" w:cs="Segoe UI"/>
        </w:rPr>
      </w:pPr>
      <w:r w:rsidRPr="00206653">
        <w:rPr>
          <w:rFonts w:ascii="Segoe UI" w:hAnsi="Segoe UI" w:cs="Segoe UI"/>
        </w:rPr>
        <w:br w:type="page"/>
      </w:r>
    </w:p>
    <w:p w14:paraId="2F5FA680" w14:textId="77777777" w:rsidR="00EC443E" w:rsidRPr="00206653" w:rsidRDefault="00601AF7" w:rsidP="0067799B">
      <w:pPr>
        <w:jc w:val="center"/>
        <w:rPr>
          <w:rFonts w:ascii="Segoe UI" w:hAnsi="Segoe UI" w:cs="Segoe UI"/>
          <w:b/>
          <w:color w:val="542C8E"/>
          <w:sz w:val="36"/>
          <w:szCs w:val="36"/>
        </w:rPr>
      </w:pPr>
      <w:r w:rsidRPr="00206653">
        <w:rPr>
          <w:rFonts w:ascii="Segoe UI" w:hAnsi="Segoe UI" w:cs="Segoe UI"/>
          <w:noProof/>
          <w:lang w:val="en-GB" w:eastAsia="en-GB"/>
        </w:rPr>
        <w:lastRenderedPageBreak/>
        <w:drawing>
          <wp:inline distT="0" distB="0" distL="0" distR="0" wp14:anchorId="3A72FB8F" wp14:editId="682967F3">
            <wp:extent cx="2705100" cy="586351"/>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GLOS-FullLogo-Navy-RGB.jpg"/>
                    <pic:cNvPicPr/>
                  </pic:nvPicPr>
                  <pic:blipFill rotWithShape="1">
                    <a:blip r:embed="rId11">
                      <a:extLst>
                        <a:ext uri="{28A0092B-C50C-407E-A947-70E740481C1C}">
                          <a14:useLocalDpi xmlns:a14="http://schemas.microsoft.com/office/drawing/2010/main" val="0"/>
                        </a:ext>
                      </a:extLst>
                    </a:blip>
                    <a:srcRect l="6852" t="22485" r="7652" b="18054"/>
                    <a:stretch/>
                  </pic:blipFill>
                  <pic:spPr bwMode="auto">
                    <a:xfrm>
                      <a:off x="0" y="0"/>
                      <a:ext cx="2720843" cy="589763"/>
                    </a:xfrm>
                    <a:prstGeom prst="rect">
                      <a:avLst/>
                    </a:prstGeom>
                    <a:ln>
                      <a:noFill/>
                    </a:ln>
                    <a:extLst>
                      <a:ext uri="{53640926-AAD7-44D8-BBD7-CCE9431645EC}">
                        <a14:shadowObscured xmlns:a14="http://schemas.microsoft.com/office/drawing/2010/main"/>
                      </a:ext>
                    </a:extLst>
                  </pic:spPr>
                </pic:pic>
              </a:graphicData>
            </a:graphic>
          </wp:inline>
        </w:drawing>
      </w:r>
    </w:p>
    <w:p w14:paraId="0383440F" w14:textId="77777777" w:rsidR="00EC443E" w:rsidRPr="00206653" w:rsidRDefault="00EC443E" w:rsidP="00CE7FE7">
      <w:pPr>
        <w:rPr>
          <w:rFonts w:ascii="Segoe UI" w:hAnsi="Segoe UI" w:cs="Segoe UI"/>
          <w:b/>
          <w:color w:val="542C8E"/>
          <w:sz w:val="36"/>
          <w:szCs w:val="36"/>
        </w:rPr>
      </w:pPr>
    </w:p>
    <w:p w14:paraId="5DD6B8D5" w14:textId="5676990C" w:rsidR="008642AB" w:rsidRPr="00206653" w:rsidRDefault="0067799B" w:rsidP="0067799B">
      <w:pPr>
        <w:jc w:val="center"/>
        <w:rPr>
          <w:rFonts w:ascii="Segoe UI" w:hAnsi="Segoe UI" w:cs="Segoe UI"/>
          <w:b/>
          <w:bCs/>
          <w:sz w:val="40"/>
          <w:szCs w:val="40"/>
        </w:rPr>
      </w:pPr>
      <w:r w:rsidRPr="00206653">
        <w:rPr>
          <w:rFonts w:ascii="Segoe UI" w:hAnsi="Segoe UI" w:cs="Segoe UI"/>
          <w:b/>
          <w:bCs/>
          <w:sz w:val="40"/>
          <w:szCs w:val="40"/>
        </w:rPr>
        <w:t xml:space="preserve">Application for </w:t>
      </w:r>
      <w:r w:rsidR="008642AB" w:rsidRPr="00206653">
        <w:rPr>
          <w:rFonts w:ascii="Segoe UI" w:hAnsi="Segoe UI" w:cs="Segoe UI"/>
          <w:b/>
          <w:bCs/>
          <w:sz w:val="40"/>
          <w:szCs w:val="40"/>
        </w:rPr>
        <w:t>P</w:t>
      </w:r>
      <w:r w:rsidR="00F3379D" w:rsidRPr="00206653">
        <w:rPr>
          <w:rFonts w:ascii="Segoe UI" w:hAnsi="Segoe UI" w:cs="Segoe UI"/>
          <w:b/>
          <w:bCs/>
          <w:sz w:val="40"/>
          <w:szCs w:val="40"/>
        </w:rPr>
        <w:t xml:space="preserve">ermission to </w:t>
      </w:r>
      <w:r w:rsidR="008642AB" w:rsidRPr="00206653">
        <w:rPr>
          <w:rFonts w:ascii="Segoe UI" w:hAnsi="Segoe UI" w:cs="Segoe UI"/>
          <w:b/>
          <w:bCs/>
          <w:sz w:val="40"/>
          <w:szCs w:val="40"/>
        </w:rPr>
        <w:t>O</w:t>
      </w:r>
      <w:r w:rsidR="00F3379D" w:rsidRPr="00206653">
        <w:rPr>
          <w:rFonts w:ascii="Segoe UI" w:hAnsi="Segoe UI" w:cs="Segoe UI"/>
          <w:b/>
          <w:bCs/>
          <w:sz w:val="40"/>
          <w:szCs w:val="40"/>
        </w:rPr>
        <w:t>fficiate</w:t>
      </w:r>
      <w:r w:rsidR="008642AB" w:rsidRPr="00206653">
        <w:rPr>
          <w:rFonts w:ascii="Segoe UI" w:hAnsi="Segoe UI" w:cs="Segoe UI"/>
          <w:b/>
          <w:bCs/>
          <w:sz w:val="40"/>
          <w:szCs w:val="40"/>
        </w:rPr>
        <w:t xml:space="preserve"> </w:t>
      </w:r>
    </w:p>
    <w:p w14:paraId="230A6F90" w14:textId="0230212F" w:rsidR="00B02047" w:rsidRPr="00206653" w:rsidRDefault="00B02047" w:rsidP="0067799B">
      <w:pPr>
        <w:jc w:val="center"/>
        <w:rPr>
          <w:rFonts w:ascii="Segoe UI" w:hAnsi="Segoe UI" w:cs="Segoe UI"/>
        </w:rPr>
      </w:pPr>
      <w:r w:rsidRPr="00206653">
        <w:rPr>
          <w:rFonts w:ascii="Segoe UI" w:hAnsi="Segoe UI" w:cs="Segoe UI"/>
        </w:rPr>
        <w:t>(This form is for a first application in the Diocese of Gloucester. For a renewal please used the Application for Renewal of PTO)</w:t>
      </w:r>
    </w:p>
    <w:p w14:paraId="117DA4DD" w14:textId="77777777" w:rsidR="00D32AFE" w:rsidRPr="00206653" w:rsidRDefault="00D32AFE" w:rsidP="00CE7FE7">
      <w:pPr>
        <w:rPr>
          <w:rFonts w:ascii="Segoe UI" w:hAnsi="Segoe UI" w:cs="Segoe UI"/>
        </w:rPr>
      </w:pPr>
    </w:p>
    <w:p w14:paraId="1C2A71D4" w14:textId="77777777" w:rsidR="00D32AFE" w:rsidRPr="00206653" w:rsidRDefault="00D32AFE" w:rsidP="00CE7FE7">
      <w:pPr>
        <w:rPr>
          <w:rFonts w:ascii="Segoe UI" w:hAnsi="Segoe UI" w:cs="Segoe UI"/>
          <w:sz w:val="36"/>
          <w:szCs w:val="36"/>
        </w:rPr>
      </w:pPr>
      <w:r w:rsidRPr="00206653">
        <w:rPr>
          <w:rFonts w:ascii="Segoe UI" w:hAnsi="Segoe UI" w:cs="Segoe UI"/>
          <w:sz w:val="36"/>
          <w:szCs w:val="36"/>
        </w:rPr>
        <w:t>Contact Details</w:t>
      </w:r>
    </w:p>
    <w:p w14:paraId="235D86B1" w14:textId="77777777" w:rsidR="008642AB" w:rsidRPr="00206653" w:rsidRDefault="008642AB" w:rsidP="00CE7FE7">
      <w:pPr>
        <w:rPr>
          <w:rFonts w:ascii="Segoe UI" w:hAnsi="Segoe UI" w:cs="Segoe UI"/>
          <w:b/>
          <w:color w:val="542C8E"/>
          <w:sz w:val="16"/>
          <w:szCs w:val="16"/>
        </w:rPr>
      </w:pPr>
    </w:p>
    <w:tbl>
      <w:tblPr>
        <w:tblStyle w:val="TableGrid"/>
        <w:tblW w:w="0" w:type="auto"/>
        <w:tblBorders>
          <w:top w:val="single" w:sz="4" w:space="0" w:color="542C8E"/>
          <w:left w:val="single" w:sz="4" w:space="0" w:color="542C8E"/>
          <w:bottom w:val="single" w:sz="4" w:space="0" w:color="542C8E"/>
          <w:right w:val="single" w:sz="4" w:space="0" w:color="542C8E"/>
          <w:insideH w:val="single" w:sz="4" w:space="0" w:color="542C8E"/>
          <w:insideV w:val="single" w:sz="4" w:space="0" w:color="542C8E"/>
        </w:tblBorders>
        <w:tblLook w:val="04A0" w:firstRow="1" w:lastRow="0" w:firstColumn="1" w:lastColumn="0" w:noHBand="0" w:noVBand="1"/>
      </w:tblPr>
      <w:tblGrid>
        <w:gridCol w:w="9622"/>
      </w:tblGrid>
      <w:tr w:rsidR="008642AB" w:rsidRPr="00206653" w14:paraId="49317278" w14:textId="77777777" w:rsidTr="00601AF7">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56050260" w14:textId="77777777" w:rsidR="008642AB" w:rsidRPr="00206653" w:rsidRDefault="008642AB" w:rsidP="00CE7FE7">
            <w:pPr>
              <w:rPr>
                <w:rFonts w:ascii="Segoe UI" w:hAnsi="Segoe UI" w:cs="Segoe UI"/>
                <w:color w:val="243C96"/>
              </w:rPr>
            </w:pPr>
            <w:r w:rsidRPr="00206653">
              <w:rPr>
                <w:rFonts w:ascii="Segoe UI" w:hAnsi="Segoe UI" w:cs="Segoe UI"/>
                <w:color w:val="243C96"/>
              </w:rPr>
              <w:t>Name</w:t>
            </w:r>
          </w:p>
          <w:p w14:paraId="3AEA4A4E" w14:textId="77777777" w:rsidR="00026D3C" w:rsidRPr="00206653" w:rsidRDefault="00026D3C" w:rsidP="00CE7FE7">
            <w:pPr>
              <w:rPr>
                <w:rFonts w:ascii="Segoe UI" w:hAnsi="Segoe UI" w:cs="Segoe UI"/>
                <w:color w:val="243C96"/>
              </w:rPr>
            </w:pPr>
          </w:p>
        </w:tc>
      </w:tr>
      <w:tr w:rsidR="008642AB" w:rsidRPr="00206653" w14:paraId="102D7406" w14:textId="77777777" w:rsidTr="00601AF7">
        <w:tc>
          <w:tcPr>
            <w:tcW w:w="9622" w:type="dxa"/>
            <w:tcBorders>
              <w:top w:val="single" w:sz="4" w:space="0" w:color="243C96"/>
              <w:left w:val="nil"/>
              <w:bottom w:val="single" w:sz="4" w:space="0" w:color="243C96"/>
              <w:right w:val="nil"/>
            </w:tcBorders>
          </w:tcPr>
          <w:p w14:paraId="09014129" w14:textId="77777777" w:rsidR="008642AB" w:rsidRPr="00206653" w:rsidRDefault="008642AB" w:rsidP="00CE7FE7">
            <w:pPr>
              <w:rPr>
                <w:rFonts w:ascii="Segoe UI" w:hAnsi="Segoe UI" w:cs="Segoe UI"/>
                <w:color w:val="243C96"/>
                <w:sz w:val="16"/>
              </w:rPr>
            </w:pPr>
          </w:p>
        </w:tc>
      </w:tr>
      <w:tr w:rsidR="008642AB" w:rsidRPr="00206653" w14:paraId="36862BBE" w14:textId="77777777" w:rsidTr="00601AF7">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3AC8D183" w14:textId="77777777" w:rsidR="008642AB" w:rsidRPr="00206653" w:rsidRDefault="008642AB" w:rsidP="00CE7FE7">
            <w:pPr>
              <w:rPr>
                <w:rFonts w:ascii="Segoe UI" w:hAnsi="Segoe UI" w:cs="Segoe UI"/>
                <w:color w:val="243C96"/>
              </w:rPr>
            </w:pPr>
            <w:r w:rsidRPr="00206653">
              <w:rPr>
                <w:rFonts w:ascii="Segoe UI" w:hAnsi="Segoe UI" w:cs="Segoe UI"/>
                <w:color w:val="243C96"/>
              </w:rPr>
              <w:t>Address</w:t>
            </w:r>
          </w:p>
          <w:p w14:paraId="451A656F" w14:textId="77777777" w:rsidR="008642AB" w:rsidRPr="00206653" w:rsidRDefault="008642AB" w:rsidP="00CE7FE7">
            <w:pPr>
              <w:rPr>
                <w:rFonts w:ascii="Segoe UI" w:hAnsi="Segoe UI" w:cs="Segoe UI"/>
                <w:color w:val="243C96"/>
              </w:rPr>
            </w:pPr>
          </w:p>
          <w:p w14:paraId="0804ADA4" w14:textId="77777777" w:rsidR="008642AB" w:rsidRPr="00206653" w:rsidRDefault="008642AB" w:rsidP="00CE7FE7">
            <w:pPr>
              <w:rPr>
                <w:rFonts w:ascii="Segoe UI" w:hAnsi="Segoe UI" w:cs="Segoe UI"/>
                <w:color w:val="243C96"/>
              </w:rPr>
            </w:pPr>
          </w:p>
        </w:tc>
      </w:tr>
      <w:tr w:rsidR="008642AB" w:rsidRPr="00206653" w14:paraId="0E2894D0" w14:textId="77777777" w:rsidTr="00601AF7">
        <w:tc>
          <w:tcPr>
            <w:tcW w:w="9622" w:type="dxa"/>
            <w:tcBorders>
              <w:top w:val="single" w:sz="4" w:space="0" w:color="243C96"/>
              <w:left w:val="nil"/>
              <w:bottom w:val="single" w:sz="4" w:space="0" w:color="243C96"/>
              <w:right w:val="nil"/>
            </w:tcBorders>
          </w:tcPr>
          <w:p w14:paraId="5448F695" w14:textId="77777777" w:rsidR="008642AB" w:rsidRPr="00206653" w:rsidRDefault="008642AB" w:rsidP="00CE7FE7">
            <w:pPr>
              <w:rPr>
                <w:rFonts w:ascii="Segoe UI" w:hAnsi="Segoe UI" w:cs="Segoe UI"/>
                <w:color w:val="243C96"/>
                <w:sz w:val="16"/>
                <w:szCs w:val="16"/>
              </w:rPr>
            </w:pPr>
          </w:p>
        </w:tc>
      </w:tr>
      <w:tr w:rsidR="008642AB" w:rsidRPr="00206653" w14:paraId="48E2A1DC" w14:textId="77777777" w:rsidTr="00601AF7">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45E1AB81" w14:textId="77777777" w:rsidR="00682975" w:rsidRPr="00206653" w:rsidRDefault="00682975" w:rsidP="00CE7FE7">
            <w:pPr>
              <w:rPr>
                <w:rFonts w:ascii="Segoe UI" w:hAnsi="Segoe UI" w:cs="Segoe UI"/>
                <w:color w:val="243C96"/>
              </w:rPr>
            </w:pPr>
            <w:r w:rsidRPr="00206653">
              <w:rPr>
                <w:rFonts w:ascii="Segoe UI" w:hAnsi="Segoe UI" w:cs="Segoe UI"/>
                <w:color w:val="243C96"/>
              </w:rPr>
              <w:t>Contact telephone number</w:t>
            </w:r>
          </w:p>
          <w:p w14:paraId="4CE6AF5F" w14:textId="77777777" w:rsidR="00682975" w:rsidRPr="00206653" w:rsidRDefault="00682975" w:rsidP="00CE7FE7">
            <w:pPr>
              <w:rPr>
                <w:rFonts w:ascii="Segoe UI" w:hAnsi="Segoe UI" w:cs="Segoe UI"/>
                <w:color w:val="243C96"/>
              </w:rPr>
            </w:pPr>
          </w:p>
        </w:tc>
      </w:tr>
      <w:tr w:rsidR="008642AB" w:rsidRPr="00206653" w14:paraId="6F779978" w14:textId="77777777" w:rsidTr="00601AF7">
        <w:tc>
          <w:tcPr>
            <w:tcW w:w="9622" w:type="dxa"/>
            <w:tcBorders>
              <w:top w:val="single" w:sz="4" w:space="0" w:color="243C96"/>
              <w:left w:val="nil"/>
              <w:bottom w:val="single" w:sz="4" w:space="0" w:color="243C96"/>
              <w:right w:val="nil"/>
            </w:tcBorders>
          </w:tcPr>
          <w:p w14:paraId="3968404D" w14:textId="77777777" w:rsidR="008642AB" w:rsidRPr="00206653" w:rsidRDefault="008642AB" w:rsidP="00CE7FE7">
            <w:pPr>
              <w:rPr>
                <w:rFonts w:ascii="Segoe UI" w:hAnsi="Segoe UI" w:cs="Segoe UI"/>
                <w:color w:val="243C96"/>
                <w:sz w:val="16"/>
                <w:szCs w:val="16"/>
              </w:rPr>
            </w:pPr>
          </w:p>
        </w:tc>
      </w:tr>
      <w:tr w:rsidR="00682975" w:rsidRPr="00206653" w14:paraId="1335A298" w14:textId="77777777" w:rsidTr="00601AF7">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5A478614" w14:textId="77777777" w:rsidR="00682975" w:rsidRPr="00206653" w:rsidRDefault="00682975" w:rsidP="00CE7FE7">
            <w:pPr>
              <w:rPr>
                <w:rFonts w:ascii="Segoe UI" w:hAnsi="Segoe UI" w:cs="Segoe UI"/>
                <w:color w:val="243C96"/>
              </w:rPr>
            </w:pPr>
            <w:r w:rsidRPr="00206653">
              <w:rPr>
                <w:rFonts w:ascii="Segoe UI" w:hAnsi="Segoe UI" w:cs="Segoe UI"/>
                <w:color w:val="243C96"/>
              </w:rPr>
              <w:t>Email address</w:t>
            </w:r>
          </w:p>
          <w:p w14:paraId="78CAB2AD" w14:textId="77777777" w:rsidR="00026D3C" w:rsidRPr="00206653" w:rsidRDefault="00026D3C" w:rsidP="00CE7FE7">
            <w:pPr>
              <w:rPr>
                <w:rFonts w:ascii="Segoe UI" w:hAnsi="Segoe UI" w:cs="Segoe UI"/>
                <w:color w:val="243C96"/>
              </w:rPr>
            </w:pPr>
          </w:p>
        </w:tc>
      </w:tr>
    </w:tbl>
    <w:p w14:paraId="0BAB4B8F" w14:textId="77777777" w:rsidR="00AD2BAB" w:rsidRPr="00206653" w:rsidRDefault="00AD2BAB" w:rsidP="00CE7FE7">
      <w:pPr>
        <w:rPr>
          <w:rFonts w:ascii="Segoe UI" w:hAnsi="Segoe UI" w:cs="Segoe UI"/>
          <w:sz w:val="16"/>
          <w:szCs w:val="16"/>
        </w:rPr>
      </w:pPr>
    </w:p>
    <w:p w14:paraId="457E521D" w14:textId="77777777" w:rsidR="00D32AFE" w:rsidRPr="00206653" w:rsidRDefault="00D32AFE" w:rsidP="00CE7FE7">
      <w:pPr>
        <w:rPr>
          <w:rFonts w:ascii="Segoe UI" w:hAnsi="Segoe UI" w:cs="Segoe UI"/>
          <w:sz w:val="36"/>
          <w:szCs w:val="36"/>
        </w:rPr>
      </w:pPr>
      <w:r w:rsidRPr="00206653">
        <w:rPr>
          <w:rFonts w:ascii="Segoe UI" w:hAnsi="Segoe UI" w:cs="Segoe UI"/>
          <w:sz w:val="36"/>
          <w:szCs w:val="36"/>
        </w:rPr>
        <w:t>Other Information</w:t>
      </w:r>
    </w:p>
    <w:p w14:paraId="1A20FFF9" w14:textId="77777777" w:rsidR="00D32AFE" w:rsidRPr="00206653" w:rsidRDefault="00D32AFE" w:rsidP="00CE7FE7">
      <w:pPr>
        <w:rPr>
          <w:rFonts w:ascii="Segoe UI" w:hAnsi="Segoe UI" w:cs="Segoe UI"/>
          <w:sz w:val="16"/>
          <w:szCs w:val="16"/>
        </w:rPr>
      </w:pPr>
    </w:p>
    <w:tbl>
      <w:tblPr>
        <w:tblStyle w:val="TableGrid"/>
        <w:tblW w:w="0" w:type="auto"/>
        <w:tblBorders>
          <w:top w:val="single" w:sz="4" w:space="0" w:color="542C8E"/>
          <w:left w:val="single" w:sz="4" w:space="0" w:color="542C8E"/>
          <w:bottom w:val="single" w:sz="4" w:space="0" w:color="542C8E"/>
          <w:right w:val="single" w:sz="4" w:space="0" w:color="542C8E"/>
          <w:insideH w:val="single" w:sz="4" w:space="0" w:color="542C8E"/>
          <w:insideV w:val="single" w:sz="4" w:space="0" w:color="542C8E"/>
        </w:tblBorders>
        <w:tblLook w:val="04A0" w:firstRow="1" w:lastRow="0" w:firstColumn="1" w:lastColumn="0" w:noHBand="0" w:noVBand="1"/>
      </w:tblPr>
      <w:tblGrid>
        <w:gridCol w:w="9622"/>
      </w:tblGrid>
      <w:tr w:rsidR="00D32AFE" w:rsidRPr="00206653" w14:paraId="34F83AA8" w14:textId="77777777" w:rsidTr="00D32AFE">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7F08BA56" w14:textId="77777777" w:rsidR="00D32AFE" w:rsidRPr="00206653" w:rsidRDefault="00D32AFE" w:rsidP="00CE7FE7">
            <w:pPr>
              <w:rPr>
                <w:rFonts w:ascii="Segoe UI" w:hAnsi="Segoe UI" w:cs="Segoe UI"/>
                <w:color w:val="243C96"/>
              </w:rPr>
            </w:pPr>
            <w:r w:rsidRPr="00206653">
              <w:rPr>
                <w:rFonts w:ascii="Segoe UI" w:hAnsi="Segoe UI" w:cs="Segoe UI"/>
                <w:color w:val="243C96"/>
              </w:rPr>
              <w:t>Parish of Residence</w:t>
            </w:r>
          </w:p>
          <w:p w14:paraId="3F6C3349" w14:textId="77777777" w:rsidR="00D32AFE" w:rsidRPr="00206653" w:rsidRDefault="00D32AFE" w:rsidP="00CE7FE7">
            <w:pPr>
              <w:rPr>
                <w:rFonts w:ascii="Segoe UI" w:hAnsi="Segoe UI" w:cs="Segoe UI"/>
                <w:color w:val="243C96"/>
              </w:rPr>
            </w:pPr>
          </w:p>
        </w:tc>
      </w:tr>
      <w:tr w:rsidR="00D32AFE" w:rsidRPr="00206653" w14:paraId="3B2A053D" w14:textId="77777777" w:rsidTr="00B7722A">
        <w:tc>
          <w:tcPr>
            <w:tcW w:w="9622" w:type="dxa"/>
            <w:tcBorders>
              <w:top w:val="single" w:sz="4" w:space="0" w:color="243C96"/>
              <w:left w:val="nil"/>
              <w:bottom w:val="single" w:sz="4" w:space="0" w:color="243C96"/>
              <w:right w:val="nil"/>
            </w:tcBorders>
            <w:tcMar>
              <w:top w:w="0" w:type="dxa"/>
              <w:left w:w="0" w:type="dxa"/>
              <w:bottom w:w="0" w:type="dxa"/>
              <w:right w:w="0" w:type="dxa"/>
            </w:tcMar>
          </w:tcPr>
          <w:p w14:paraId="31EF0F48" w14:textId="77777777" w:rsidR="00D32AFE" w:rsidRPr="00206653" w:rsidRDefault="00D32AFE" w:rsidP="00CE7FE7">
            <w:pPr>
              <w:rPr>
                <w:rFonts w:ascii="Segoe UI" w:hAnsi="Segoe UI" w:cs="Segoe UI"/>
                <w:color w:val="243C96"/>
                <w:sz w:val="16"/>
                <w:szCs w:val="16"/>
              </w:rPr>
            </w:pPr>
          </w:p>
        </w:tc>
      </w:tr>
      <w:tr w:rsidR="00D32AFE" w:rsidRPr="00206653" w14:paraId="016A4B6F" w14:textId="77777777" w:rsidTr="00D32AFE">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5617C4F5" w14:textId="77777777" w:rsidR="00D32AFE" w:rsidRPr="00206653" w:rsidRDefault="00D32AFE" w:rsidP="00CE7FE7">
            <w:pPr>
              <w:rPr>
                <w:rFonts w:ascii="Segoe UI" w:hAnsi="Segoe UI" w:cs="Segoe UI"/>
                <w:color w:val="243C96"/>
              </w:rPr>
            </w:pPr>
            <w:r w:rsidRPr="00206653">
              <w:rPr>
                <w:rFonts w:ascii="Segoe UI" w:hAnsi="Segoe UI" w:cs="Segoe UI"/>
                <w:color w:val="243C96"/>
              </w:rPr>
              <w:t>Parish where I worship (if different)</w:t>
            </w:r>
          </w:p>
          <w:p w14:paraId="68EBD600" w14:textId="77777777" w:rsidR="00D32AFE" w:rsidRPr="00206653" w:rsidRDefault="00D32AFE" w:rsidP="00CE7FE7">
            <w:pPr>
              <w:rPr>
                <w:rFonts w:ascii="Segoe UI" w:hAnsi="Segoe UI" w:cs="Segoe UI"/>
                <w:color w:val="243C96"/>
              </w:rPr>
            </w:pPr>
          </w:p>
          <w:p w14:paraId="3A7DA687" w14:textId="77777777" w:rsidR="00D32AFE" w:rsidRPr="00206653" w:rsidRDefault="00D32AFE" w:rsidP="00CE7FE7">
            <w:pPr>
              <w:rPr>
                <w:rFonts w:ascii="Segoe UI" w:hAnsi="Segoe UI" w:cs="Segoe UI"/>
                <w:color w:val="243C96"/>
              </w:rPr>
            </w:pPr>
          </w:p>
        </w:tc>
      </w:tr>
      <w:tr w:rsidR="00D32AFE" w:rsidRPr="00206653" w14:paraId="59E3928B" w14:textId="77777777" w:rsidTr="00B7722A">
        <w:tc>
          <w:tcPr>
            <w:tcW w:w="9622" w:type="dxa"/>
            <w:tcBorders>
              <w:top w:val="single" w:sz="4" w:space="0" w:color="243C96"/>
              <w:left w:val="nil"/>
              <w:bottom w:val="single" w:sz="4" w:space="0" w:color="243C96"/>
              <w:right w:val="nil"/>
            </w:tcBorders>
            <w:tcMar>
              <w:top w:w="0" w:type="dxa"/>
              <w:left w:w="0" w:type="dxa"/>
              <w:bottom w:w="0" w:type="dxa"/>
              <w:right w:w="0" w:type="dxa"/>
            </w:tcMar>
          </w:tcPr>
          <w:p w14:paraId="65DC9240" w14:textId="77777777" w:rsidR="00D32AFE" w:rsidRPr="00206653" w:rsidRDefault="00D32AFE" w:rsidP="00CE7FE7">
            <w:pPr>
              <w:rPr>
                <w:rFonts w:ascii="Segoe UI" w:hAnsi="Segoe UI" w:cs="Segoe UI"/>
                <w:color w:val="243C96"/>
                <w:sz w:val="16"/>
                <w:szCs w:val="16"/>
              </w:rPr>
            </w:pPr>
          </w:p>
        </w:tc>
      </w:tr>
      <w:tr w:rsidR="00D32AFE" w:rsidRPr="00206653" w14:paraId="33354F25" w14:textId="77777777" w:rsidTr="00D32AFE">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6845FE80" w14:textId="3CD9490C" w:rsidR="004B5C1F" w:rsidRPr="00206653" w:rsidRDefault="00D32AFE" w:rsidP="00CE7FE7">
            <w:pPr>
              <w:rPr>
                <w:rFonts w:ascii="Segoe UI" w:hAnsi="Segoe UI" w:cs="Segoe UI"/>
                <w:color w:val="243C96"/>
              </w:rPr>
            </w:pPr>
            <w:r w:rsidRPr="00206653">
              <w:rPr>
                <w:rFonts w:ascii="Segoe UI" w:hAnsi="Segoe UI" w:cs="Segoe UI"/>
                <w:color w:val="243C96"/>
              </w:rPr>
              <w:t>Are you retired?</w:t>
            </w:r>
            <w:r w:rsidR="004B5C1F" w:rsidRPr="00206653">
              <w:rPr>
                <w:rFonts w:ascii="Segoe UI" w:hAnsi="Segoe UI" w:cs="Segoe UI"/>
                <w:color w:val="243C96"/>
              </w:rPr>
              <w:t xml:space="preserve"> If </w:t>
            </w:r>
            <w:proofErr w:type="gramStart"/>
            <w:r w:rsidR="004B5C1F" w:rsidRPr="00206653">
              <w:rPr>
                <w:rFonts w:ascii="Segoe UI" w:hAnsi="Segoe UI" w:cs="Segoe UI"/>
                <w:color w:val="243C96"/>
              </w:rPr>
              <w:t>so</w:t>
            </w:r>
            <w:proofErr w:type="gramEnd"/>
            <w:r w:rsidR="004B5C1F" w:rsidRPr="00206653">
              <w:rPr>
                <w:rFonts w:ascii="Segoe UI" w:hAnsi="Segoe UI" w:cs="Segoe UI"/>
                <w:color w:val="243C96"/>
              </w:rPr>
              <w:t xml:space="preserve"> please give your date of retirement</w:t>
            </w:r>
          </w:p>
          <w:p w14:paraId="4820F3C9" w14:textId="77777777" w:rsidR="00D32AFE" w:rsidRPr="00206653" w:rsidRDefault="00D32AFE" w:rsidP="00CE7FE7">
            <w:pPr>
              <w:rPr>
                <w:rFonts w:ascii="Segoe UI" w:hAnsi="Segoe UI" w:cs="Segoe UI"/>
                <w:color w:val="243C96"/>
              </w:rPr>
            </w:pPr>
          </w:p>
        </w:tc>
      </w:tr>
      <w:tr w:rsidR="00D32AFE" w:rsidRPr="00206653" w14:paraId="2C097E4E" w14:textId="77777777" w:rsidTr="00B7722A">
        <w:tc>
          <w:tcPr>
            <w:tcW w:w="9622" w:type="dxa"/>
            <w:tcBorders>
              <w:top w:val="nil"/>
              <w:left w:val="nil"/>
              <w:bottom w:val="single" w:sz="4" w:space="0" w:color="243C96"/>
              <w:right w:val="nil"/>
            </w:tcBorders>
            <w:tcMar>
              <w:top w:w="0" w:type="dxa"/>
              <w:left w:w="0" w:type="dxa"/>
              <w:bottom w:w="0" w:type="dxa"/>
              <w:right w:w="0" w:type="dxa"/>
            </w:tcMar>
          </w:tcPr>
          <w:p w14:paraId="1F2A1237" w14:textId="77777777" w:rsidR="00D32AFE" w:rsidRPr="00206653" w:rsidRDefault="00D32AFE" w:rsidP="00CE7FE7">
            <w:pPr>
              <w:rPr>
                <w:rFonts w:ascii="Segoe UI" w:hAnsi="Segoe UI" w:cs="Segoe UI"/>
                <w:color w:val="243C96"/>
                <w:sz w:val="16"/>
                <w:szCs w:val="16"/>
              </w:rPr>
            </w:pPr>
          </w:p>
        </w:tc>
      </w:tr>
      <w:tr w:rsidR="0067799B" w:rsidRPr="00206653" w14:paraId="5958E5AC" w14:textId="77777777" w:rsidTr="00B7722A">
        <w:tc>
          <w:tcPr>
            <w:tcW w:w="9622" w:type="dxa"/>
            <w:tcBorders>
              <w:top w:val="nil"/>
              <w:left w:val="nil"/>
              <w:bottom w:val="single" w:sz="4" w:space="0" w:color="243C96"/>
              <w:right w:val="nil"/>
            </w:tcBorders>
            <w:tcMar>
              <w:top w:w="0" w:type="dxa"/>
              <w:left w:w="0" w:type="dxa"/>
              <w:bottom w:w="0" w:type="dxa"/>
              <w:right w:w="0" w:type="dxa"/>
            </w:tcMar>
          </w:tcPr>
          <w:p w14:paraId="7933F55D" w14:textId="77777777" w:rsidR="0067799B" w:rsidRPr="00206653" w:rsidRDefault="0067799B" w:rsidP="00CE7FE7">
            <w:pPr>
              <w:rPr>
                <w:rFonts w:ascii="Segoe UI" w:hAnsi="Segoe UI" w:cs="Segoe UI"/>
                <w:color w:val="243C96"/>
                <w:sz w:val="16"/>
                <w:szCs w:val="16"/>
              </w:rPr>
            </w:pPr>
          </w:p>
        </w:tc>
      </w:tr>
      <w:tr w:rsidR="00D32AFE" w:rsidRPr="00206653" w14:paraId="01BE3B3F" w14:textId="77777777" w:rsidTr="00CE7FE7">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033F4444" w14:textId="63584DAE" w:rsidR="00D32AFE" w:rsidRPr="00206653" w:rsidRDefault="0067799B" w:rsidP="00CE7FE7">
            <w:pPr>
              <w:rPr>
                <w:rFonts w:ascii="Segoe UI" w:hAnsi="Segoe UI" w:cs="Segoe UI"/>
                <w:color w:val="243C96"/>
              </w:rPr>
            </w:pPr>
            <w:r w:rsidRPr="00206653">
              <w:rPr>
                <w:rFonts w:ascii="Segoe UI" w:hAnsi="Segoe UI" w:cs="Segoe UI"/>
                <w:color w:val="243C96"/>
              </w:rPr>
              <w:t xml:space="preserve">If you are not </w:t>
            </w:r>
            <w:r w:rsidR="004B5C1F" w:rsidRPr="00206653">
              <w:rPr>
                <w:rFonts w:ascii="Segoe UI" w:hAnsi="Segoe UI" w:cs="Segoe UI"/>
                <w:color w:val="243C96"/>
              </w:rPr>
              <w:t>retired,</w:t>
            </w:r>
            <w:r w:rsidRPr="00206653">
              <w:rPr>
                <w:rFonts w:ascii="Segoe UI" w:hAnsi="Segoe UI" w:cs="Segoe UI"/>
                <w:color w:val="243C96"/>
              </w:rPr>
              <w:t xml:space="preserve"> are you employed or exercising a different ministry</w:t>
            </w:r>
          </w:p>
          <w:p w14:paraId="5592F497" w14:textId="77777777" w:rsidR="00D32AFE" w:rsidRPr="00206653" w:rsidRDefault="00D32AFE" w:rsidP="00CE7FE7">
            <w:pPr>
              <w:rPr>
                <w:rFonts w:ascii="Segoe UI" w:hAnsi="Segoe UI" w:cs="Segoe UI"/>
                <w:color w:val="243C96"/>
              </w:rPr>
            </w:pPr>
          </w:p>
        </w:tc>
      </w:tr>
      <w:tr w:rsidR="00D32AFE" w:rsidRPr="00206653" w14:paraId="105DA8FB" w14:textId="77777777" w:rsidTr="00B7722A">
        <w:tc>
          <w:tcPr>
            <w:tcW w:w="9622" w:type="dxa"/>
            <w:tcBorders>
              <w:top w:val="single" w:sz="4" w:space="0" w:color="243C96"/>
              <w:left w:val="nil"/>
              <w:bottom w:val="nil"/>
              <w:right w:val="nil"/>
            </w:tcBorders>
            <w:tcMar>
              <w:top w:w="0" w:type="dxa"/>
              <w:left w:w="0" w:type="dxa"/>
              <w:bottom w:w="0" w:type="dxa"/>
              <w:right w:w="0" w:type="dxa"/>
            </w:tcMar>
          </w:tcPr>
          <w:p w14:paraId="79F3930F" w14:textId="77777777" w:rsidR="00D32AFE" w:rsidRPr="00206653" w:rsidRDefault="00D32AFE" w:rsidP="00CE7FE7">
            <w:pPr>
              <w:rPr>
                <w:rFonts w:ascii="Segoe UI" w:hAnsi="Segoe UI" w:cs="Segoe UI"/>
                <w:color w:val="243C96"/>
                <w:sz w:val="16"/>
                <w:szCs w:val="16"/>
              </w:rPr>
            </w:pPr>
          </w:p>
        </w:tc>
      </w:tr>
      <w:tr w:rsidR="00D32AFE" w:rsidRPr="00206653" w14:paraId="14CE117A" w14:textId="77777777" w:rsidTr="00E44751">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74285968" w14:textId="77777777" w:rsidR="00D32AFE" w:rsidRPr="00206653" w:rsidRDefault="00D32AFE" w:rsidP="00CE7FE7">
            <w:pPr>
              <w:rPr>
                <w:rFonts w:ascii="Segoe UI" w:hAnsi="Segoe UI" w:cs="Segoe UI"/>
                <w:color w:val="243C96"/>
              </w:rPr>
            </w:pPr>
            <w:r w:rsidRPr="00206653">
              <w:rPr>
                <w:rFonts w:ascii="Segoe UI" w:hAnsi="Segoe UI" w:cs="Segoe UI"/>
                <w:color w:val="243C96"/>
              </w:rPr>
              <w:t>Date of Birth</w:t>
            </w:r>
          </w:p>
          <w:p w14:paraId="4AFADBC6" w14:textId="77777777" w:rsidR="00D32AFE" w:rsidRPr="00206653" w:rsidRDefault="00D32AFE" w:rsidP="00CE7FE7">
            <w:pPr>
              <w:rPr>
                <w:rFonts w:ascii="Segoe UI" w:hAnsi="Segoe UI" w:cs="Segoe UI"/>
                <w:color w:val="243C96"/>
              </w:rPr>
            </w:pPr>
          </w:p>
        </w:tc>
      </w:tr>
    </w:tbl>
    <w:p w14:paraId="408120EE" w14:textId="77777777" w:rsidR="00FA665B" w:rsidRPr="00206653" w:rsidRDefault="00FA665B" w:rsidP="00FA665B">
      <w:pPr>
        <w:rPr>
          <w:rFonts w:ascii="Segoe UI" w:hAnsi="Segoe UI" w:cs="Segoe UI"/>
          <w:sz w:val="16"/>
          <w:szCs w:val="16"/>
        </w:rPr>
      </w:pPr>
    </w:p>
    <w:tbl>
      <w:tblPr>
        <w:tblStyle w:val="TableGrid"/>
        <w:tblW w:w="0" w:type="auto"/>
        <w:tblBorders>
          <w:top w:val="single" w:sz="4" w:space="0" w:color="542C8E"/>
          <w:left w:val="single" w:sz="4" w:space="0" w:color="542C8E"/>
          <w:bottom w:val="single" w:sz="4" w:space="0" w:color="542C8E"/>
          <w:right w:val="single" w:sz="4" w:space="0" w:color="542C8E"/>
          <w:insideH w:val="single" w:sz="4" w:space="0" w:color="542C8E"/>
          <w:insideV w:val="single" w:sz="4" w:space="0" w:color="542C8E"/>
        </w:tblBorders>
        <w:tblLook w:val="04A0" w:firstRow="1" w:lastRow="0" w:firstColumn="1" w:lastColumn="0" w:noHBand="0" w:noVBand="1"/>
      </w:tblPr>
      <w:tblGrid>
        <w:gridCol w:w="9622"/>
      </w:tblGrid>
      <w:tr w:rsidR="00FA665B" w:rsidRPr="00206653" w14:paraId="28B85B80" w14:textId="77777777" w:rsidTr="004A5DCF">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34D9195D" w14:textId="77777777" w:rsidR="00FA665B" w:rsidRPr="00206653" w:rsidRDefault="00FA665B" w:rsidP="004A5DCF">
            <w:pPr>
              <w:rPr>
                <w:rFonts w:ascii="Segoe UI" w:hAnsi="Segoe UI" w:cs="Segoe UI"/>
                <w:color w:val="243C96"/>
              </w:rPr>
            </w:pPr>
            <w:r w:rsidRPr="00206653">
              <w:rPr>
                <w:rFonts w:ascii="Segoe UI" w:hAnsi="Segoe UI" w:cs="Segoe UI"/>
                <w:color w:val="243C96"/>
              </w:rPr>
              <w:t>Name of Spouse if applicable</w:t>
            </w:r>
          </w:p>
          <w:p w14:paraId="5669824B" w14:textId="77777777" w:rsidR="00FA665B" w:rsidRPr="00206653" w:rsidRDefault="00FA665B" w:rsidP="004A5DCF">
            <w:pPr>
              <w:rPr>
                <w:rFonts w:ascii="Segoe UI" w:hAnsi="Segoe UI" w:cs="Segoe UI"/>
                <w:color w:val="243C96"/>
              </w:rPr>
            </w:pPr>
          </w:p>
        </w:tc>
      </w:tr>
    </w:tbl>
    <w:p w14:paraId="48B18D37" w14:textId="77777777" w:rsidR="00D32AFE" w:rsidRPr="00206653" w:rsidRDefault="00D32AFE" w:rsidP="00CE7FE7">
      <w:pPr>
        <w:rPr>
          <w:rFonts w:ascii="Segoe UI" w:hAnsi="Segoe UI" w:cs="Segoe UI"/>
          <w:sz w:val="36"/>
          <w:szCs w:val="36"/>
        </w:rPr>
      </w:pPr>
      <w:r w:rsidRPr="00206653">
        <w:rPr>
          <w:rFonts w:ascii="Segoe UI" w:hAnsi="Segoe UI" w:cs="Segoe UI"/>
          <w:sz w:val="36"/>
          <w:szCs w:val="36"/>
        </w:rPr>
        <w:lastRenderedPageBreak/>
        <w:t>Previous Ministry</w:t>
      </w:r>
    </w:p>
    <w:p w14:paraId="5E834BF3" w14:textId="77777777" w:rsidR="00D32AFE" w:rsidRPr="00206653" w:rsidRDefault="00D32AFE" w:rsidP="00CE7FE7">
      <w:pPr>
        <w:rPr>
          <w:rFonts w:ascii="Segoe UI" w:hAnsi="Segoe UI" w:cs="Segoe UI"/>
          <w:sz w:val="16"/>
          <w:szCs w:val="16"/>
        </w:rPr>
      </w:pPr>
    </w:p>
    <w:tbl>
      <w:tblPr>
        <w:tblStyle w:val="TableGrid"/>
        <w:tblW w:w="0" w:type="auto"/>
        <w:tblBorders>
          <w:top w:val="single" w:sz="4" w:space="0" w:color="542C8E"/>
          <w:left w:val="single" w:sz="4" w:space="0" w:color="542C8E"/>
          <w:bottom w:val="single" w:sz="4" w:space="0" w:color="542C8E"/>
          <w:right w:val="single" w:sz="4" w:space="0" w:color="542C8E"/>
          <w:insideH w:val="single" w:sz="4" w:space="0" w:color="542C8E"/>
          <w:insideV w:val="single" w:sz="4" w:space="0" w:color="542C8E"/>
        </w:tblBorders>
        <w:tblLook w:val="04A0" w:firstRow="1" w:lastRow="0" w:firstColumn="1" w:lastColumn="0" w:noHBand="0" w:noVBand="1"/>
      </w:tblPr>
      <w:tblGrid>
        <w:gridCol w:w="9622"/>
      </w:tblGrid>
      <w:tr w:rsidR="00D32AFE" w:rsidRPr="00206653" w14:paraId="09F09051" w14:textId="77777777" w:rsidTr="00E44751">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6E05825D" w14:textId="3CBADBB1" w:rsidR="00D32AFE" w:rsidRPr="00206653" w:rsidRDefault="0067799B" w:rsidP="00CE7FE7">
            <w:pPr>
              <w:rPr>
                <w:rFonts w:ascii="Segoe UI" w:hAnsi="Segoe UI" w:cs="Segoe UI"/>
                <w:color w:val="243C96"/>
              </w:rPr>
            </w:pPr>
            <w:r w:rsidRPr="00206653">
              <w:rPr>
                <w:rFonts w:ascii="Segoe UI" w:hAnsi="Segoe UI" w:cs="Segoe UI"/>
                <w:color w:val="243C96"/>
              </w:rPr>
              <w:t xml:space="preserve">If you have </w:t>
            </w:r>
            <w:proofErr w:type="gramStart"/>
            <w:r w:rsidRPr="00206653">
              <w:rPr>
                <w:rFonts w:ascii="Segoe UI" w:hAnsi="Segoe UI" w:cs="Segoe UI"/>
                <w:color w:val="243C96"/>
              </w:rPr>
              <w:t>retired</w:t>
            </w:r>
            <w:proofErr w:type="gramEnd"/>
            <w:r w:rsidRPr="00206653">
              <w:rPr>
                <w:rFonts w:ascii="Segoe UI" w:hAnsi="Segoe UI" w:cs="Segoe UI"/>
                <w:color w:val="243C96"/>
              </w:rPr>
              <w:t xml:space="preserve"> please give details of your p</w:t>
            </w:r>
            <w:r w:rsidR="00CE7FE7" w:rsidRPr="00206653">
              <w:rPr>
                <w:rFonts w:ascii="Segoe UI" w:hAnsi="Segoe UI" w:cs="Segoe UI"/>
                <w:color w:val="243C96"/>
              </w:rPr>
              <w:t>revious post</w:t>
            </w:r>
          </w:p>
          <w:p w14:paraId="646728DD" w14:textId="77777777" w:rsidR="00CE7FE7" w:rsidRPr="00206653" w:rsidRDefault="00CE7FE7" w:rsidP="00CE7FE7">
            <w:pPr>
              <w:rPr>
                <w:rFonts w:ascii="Segoe UI" w:hAnsi="Segoe UI" w:cs="Segoe UI"/>
                <w:color w:val="243C96"/>
              </w:rPr>
            </w:pPr>
          </w:p>
          <w:p w14:paraId="64978285" w14:textId="77777777" w:rsidR="00CE7FE7" w:rsidRPr="00206653" w:rsidRDefault="00CE7FE7" w:rsidP="00CE7FE7">
            <w:pPr>
              <w:rPr>
                <w:rFonts w:ascii="Segoe UI" w:hAnsi="Segoe UI" w:cs="Segoe UI"/>
                <w:color w:val="243C96"/>
              </w:rPr>
            </w:pPr>
          </w:p>
          <w:p w14:paraId="23771929" w14:textId="77777777" w:rsidR="00CE7FE7" w:rsidRPr="00206653" w:rsidRDefault="00CE7FE7" w:rsidP="00CE7FE7">
            <w:pPr>
              <w:rPr>
                <w:rFonts w:ascii="Segoe UI" w:hAnsi="Segoe UI" w:cs="Segoe UI"/>
                <w:color w:val="243C96"/>
              </w:rPr>
            </w:pPr>
          </w:p>
          <w:p w14:paraId="2B0D0280" w14:textId="77777777" w:rsidR="00CE7FE7" w:rsidRPr="00206653" w:rsidRDefault="00CE7FE7" w:rsidP="00CE7FE7">
            <w:pPr>
              <w:rPr>
                <w:rFonts w:ascii="Segoe UI" w:hAnsi="Segoe UI" w:cs="Segoe UI"/>
                <w:color w:val="243C96"/>
              </w:rPr>
            </w:pPr>
          </w:p>
          <w:p w14:paraId="2D25C2B7" w14:textId="77777777" w:rsidR="00CE7FE7" w:rsidRPr="00206653" w:rsidRDefault="00CE7FE7" w:rsidP="00CE7FE7">
            <w:pPr>
              <w:rPr>
                <w:rFonts w:ascii="Segoe UI" w:hAnsi="Segoe UI" w:cs="Segoe UI"/>
                <w:color w:val="243C96"/>
              </w:rPr>
            </w:pPr>
          </w:p>
          <w:p w14:paraId="1CABB4A2" w14:textId="77777777" w:rsidR="00CE7FE7" w:rsidRPr="00206653" w:rsidRDefault="00CE7FE7" w:rsidP="00CE7FE7">
            <w:pPr>
              <w:rPr>
                <w:rFonts w:ascii="Segoe UI" w:hAnsi="Segoe UI" w:cs="Segoe UI"/>
                <w:color w:val="243C96"/>
              </w:rPr>
            </w:pPr>
          </w:p>
          <w:p w14:paraId="023D6FA4" w14:textId="77777777" w:rsidR="00CE7FE7" w:rsidRPr="00206653" w:rsidRDefault="00CE7FE7" w:rsidP="00CE7FE7">
            <w:pPr>
              <w:rPr>
                <w:rFonts w:ascii="Segoe UI" w:hAnsi="Segoe UI" w:cs="Segoe UI"/>
                <w:color w:val="243C96"/>
              </w:rPr>
            </w:pPr>
          </w:p>
        </w:tc>
      </w:tr>
    </w:tbl>
    <w:p w14:paraId="6CDD2D92" w14:textId="77777777" w:rsidR="00D32AFE" w:rsidRPr="00206653" w:rsidRDefault="00D32AFE" w:rsidP="00CE7FE7">
      <w:pPr>
        <w:rPr>
          <w:rFonts w:ascii="Segoe UI" w:hAnsi="Segoe UI" w:cs="Segoe UI"/>
          <w:sz w:val="16"/>
          <w:szCs w:val="16"/>
        </w:rPr>
      </w:pPr>
    </w:p>
    <w:p w14:paraId="78768FF2" w14:textId="77777777" w:rsidR="00FA665B" w:rsidRPr="00206653" w:rsidRDefault="00FA665B" w:rsidP="00CE7FE7">
      <w:pPr>
        <w:rPr>
          <w:rFonts w:ascii="Segoe UI" w:hAnsi="Segoe UI" w:cs="Segoe UI"/>
          <w:sz w:val="36"/>
          <w:szCs w:val="36"/>
        </w:rPr>
      </w:pPr>
    </w:p>
    <w:p w14:paraId="777D3338" w14:textId="77777777" w:rsidR="00D32AFE" w:rsidRPr="00206653" w:rsidRDefault="00D32AFE" w:rsidP="00CE7FE7">
      <w:pPr>
        <w:rPr>
          <w:rFonts w:ascii="Segoe UI" w:hAnsi="Segoe UI" w:cs="Segoe UI"/>
          <w:sz w:val="36"/>
          <w:szCs w:val="36"/>
        </w:rPr>
      </w:pPr>
      <w:r w:rsidRPr="00206653">
        <w:rPr>
          <w:rFonts w:ascii="Segoe UI" w:hAnsi="Segoe UI" w:cs="Segoe UI"/>
          <w:sz w:val="36"/>
          <w:szCs w:val="36"/>
        </w:rPr>
        <w:t>Safeguarding Information</w:t>
      </w:r>
    </w:p>
    <w:p w14:paraId="1922D25F" w14:textId="77777777" w:rsidR="00D32AFE" w:rsidRPr="00206653" w:rsidRDefault="00D32AFE" w:rsidP="00CE7FE7">
      <w:pPr>
        <w:rPr>
          <w:rFonts w:ascii="Segoe UI" w:hAnsi="Segoe UI" w:cs="Segoe UI"/>
          <w:sz w:val="16"/>
          <w:szCs w:val="16"/>
        </w:rPr>
      </w:pPr>
    </w:p>
    <w:tbl>
      <w:tblPr>
        <w:tblStyle w:val="TableGrid"/>
        <w:tblW w:w="0" w:type="auto"/>
        <w:tblInd w:w="5" w:type="dxa"/>
        <w:tblBorders>
          <w:top w:val="single" w:sz="4" w:space="0" w:color="542C8E"/>
          <w:left w:val="single" w:sz="4" w:space="0" w:color="542C8E"/>
          <w:bottom w:val="single" w:sz="4" w:space="0" w:color="542C8E"/>
          <w:right w:val="single" w:sz="4" w:space="0" w:color="542C8E"/>
          <w:insideH w:val="single" w:sz="4" w:space="0" w:color="542C8E"/>
          <w:insideV w:val="single" w:sz="4" w:space="0" w:color="542C8E"/>
        </w:tblBorders>
        <w:tblLook w:val="04A0" w:firstRow="1" w:lastRow="0" w:firstColumn="1" w:lastColumn="0" w:noHBand="0" w:noVBand="1"/>
      </w:tblPr>
      <w:tblGrid>
        <w:gridCol w:w="9622"/>
      </w:tblGrid>
      <w:tr w:rsidR="00D32AFE" w:rsidRPr="00206653" w14:paraId="2C83D7EE" w14:textId="77777777" w:rsidTr="0067799B">
        <w:tc>
          <w:tcPr>
            <w:tcW w:w="9622" w:type="dxa"/>
            <w:tcBorders>
              <w:top w:val="single" w:sz="4" w:space="0" w:color="243C96"/>
              <w:left w:val="nil"/>
              <w:bottom w:val="single" w:sz="4" w:space="0" w:color="243C96"/>
              <w:right w:val="nil"/>
            </w:tcBorders>
            <w:tcMar>
              <w:top w:w="0" w:type="dxa"/>
              <w:left w:w="0" w:type="dxa"/>
              <w:bottom w:w="0" w:type="dxa"/>
              <w:right w:w="0" w:type="dxa"/>
            </w:tcMar>
          </w:tcPr>
          <w:p w14:paraId="6D3BDC6B" w14:textId="77777777" w:rsidR="00D32AFE" w:rsidRPr="00206653" w:rsidRDefault="00D32AFE" w:rsidP="00CE7FE7">
            <w:pPr>
              <w:rPr>
                <w:rFonts w:ascii="Segoe UI" w:hAnsi="Segoe UI" w:cs="Segoe UI"/>
                <w:color w:val="243C96"/>
                <w:sz w:val="16"/>
                <w:szCs w:val="16"/>
              </w:rPr>
            </w:pPr>
          </w:p>
        </w:tc>
      </w:tr>
      <w:tr w:rsidR="00D32AFE" w:rsidRPr="00206653" w14:paraId="77BB6613" w14:textId="77777777" w:rsidTr="0067799B">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5C92D810" w14:textId="64F88D9A" w:rsidR="00CE7FE7" w:rsidRPr="00206653" w:rsidRDefault="0067799B" w:rsidP="00CE7FE7">
            <w:pPr>
              <w:rPr>
                <w:rFonts w:ascii="Segoe UI" w:hAnsi="Segoe UI" w:cs="Segoe UI"/>
                <w:color w:val="243C96"/>
              </w:rPr>
            </w:pPr>
            <w:r w:rsidRPr="00206653">
              <w:rPr>
                <w:rFonts w:ascii="Segoe UI" w:hAnsi="Segoe UI" w:cs="Segoe UI"/>
                <w:color w:val="243C96"/>
              </w:rPr>
              <w:t>Please give details of your most recent Church of England Safeguarding including the date of completion and the diocese in which it was completed</w:t>
            </w:r>
          </w:p>
          <w:p w14:paraId="4321C5E9" w14:textId="77777777" w:rsidR="00CE7FE7" w:rsidRPr="00206653" w:rsidRDefault="00CE7FE7" w:rsidP="00CE7FE7">
            <w:pPr>
              <w:rPr>
                <w:rFonts w:ascii="Segoe UI" w:hAnsi="Segoe UI" w:cs="Segoe UI"/>
                <w:color w:val="243C96"/>
              </w:rPr>
            </w:pPr>
          </w:p>
          <w:p w14:paraId="2F83BEDF" w14:textId="77777777" w:rsidR="00FF1644" w:rsidRPr="00206653" w:rsidRDefault="00FF1644" w:rsidP="00CE7FE7">
            <w:pPr>
              <w:rPr>
                <w:rFonts w:ascii="Segoe UI" w:hAnsi="Segoe UI" w:cs="Segoe UI"/>
                <w:color w:val="243C96"/>
              </w:rPr>
            </w:pPr>
          </w:p>
          <w:p w14:paraId="0877D1E1" w14:textId="77777777" w:rsidR="00FF1644" w:rsidRPr="00206653" w:rsidRDefault="00FF1644" w:rsidP="00CE7FE7">
            <w:pPr>
              <w:rPr>
                <w:rFonts w:ascii="Segoe UI" w:hAnsi="Segoe UI" w:cs="Segoe UI"/>
                <w:color w:val="243C96"/>
              </w:rPr>
            </w:pPr>
          </w:p>
        </w:tc>
      </w:tr>
    </w:tbl>
    <w:p w14:paraId="19F43BE3" w14:textId="77777777" w:rsidR="00CE7FE7" w:rsidRPr="00206653" w:rsidRDefault="00CE7FE7" w:rsidP="00CE7FE7">
      <w:pPr>
        <w:rPr>
          <w:rFonts w:ascii="Segoe UI" w:hAnsi="Segoe UI" w:cs="Segoe UI"/>
          <w:sz w:val="16"/>
          <w:szCs w:val="16"/>
        </w:rPr>
      </w:pPr>
    </w:p>
    <w:p w14:paraId="21FAA253" w14:textId="77777777" w:rsidR="00CB1795" w:rsidRPr="00206653" w:rsidRDefault="00CB1795">
      <w:pPr>
        <w:rPr>
          <w:rFonts w:ascii="Segoe UI" w:hAnsi="Segoe UI" w:cs="Segoe UI"/>
          <w:sz w:val="36"/>
          <w:szCs w:val="36"/>
        </w:rPr>
      </w:pPr>
    </w:p>
    <w:p w14:paraId="2732165B" w14:textId="6B2A0636" w:rsidR="00D32AFE" w:rsidRPr="00206653" w:rsidRDefault="00D32AFE" w:rsidP="00CE7FE7">
      <w:pPr>
        <w:rPr>
          <w:rFonts w:ascii="Segoe UI" w:hAnsi="Segoe UI" w:cs="Segoe UI"/>
          <w:sz w:val="36"/>
          <w:szCs w:val="36"/>
        </w:rPr>
      </w:pPr>
      <w:r w:rsidRPr="00206653">
        <w:rPr>
          <w:rFonts w:ascii="Segoe UI" w:hAnsi="Segoe UI" w:cs="Segoe UI"/>
          <w:sz w:val="36"/>
          <w:szCs w:val="36"/>
        </w:rPr>
        <w:t>Ministry</w:t>
      </w:r>
      <w:r w:rsidR="004B5C1F" w:rsidRPr="00206653">
        <w:rPr>
          <w:rFonts w:ascii="Segoe UI" w:hAnsi="Segoe UI" w:cs="Segoe UI"/>
          <w:sz w:val="36"/>
          <w:szCs w:val="36"/>
        </w:rPr>
        <w:t xml:space="preserve"> with PTO</w:t>
      </w:r>
    </w:p>
    <w:p w14:paraId="4790707C" w14:textId="77777777" w:rsidR="00601AF7" w:rsidRPr="00206653" w:rsidRDefault="00601AF7" w:rsidP="00CE7FE7">
      <w:pPr>
        <w:rPr>
          <w:rFonts w:ascii="Segoe UI" w:hAnsi="Segoe UI" w:cs="Segoe UI"/>
          <w:sz w:val="16"/>
          <w:szCs w:val="16"/>
        </w:rPr>
      </w:pPr>
    </w:p>
    <w:tbl>
      <w:tblPr>
        <w:tblStyle w:val="TableGrid"/>
        <w:tblW w:w="0" w:type="auto"/>
        <w:tblInd w:w="5" w:type="dxa"/>
        <w:tblBorders>
          <w:top w:val="single" w:sz="4" w:space="0" w:color="542C8E"/>
          <w:left w:val="single" w:sz="4" w:space="0" w:color="542C8E"/>
          <w:bottom w:val="single" w:sz="4" w:space="0" w:color="542C8E"/>
          <w:right w:val="single" w:sz="4" w:space="0" w:color="542C8E"/>
          <w:insideH w:val="single" w:sz="4" w:space="0" w:color="542C8E"/>
          <w:insideV w:val="single" w:sz="4" w:space="0" w:color="542C8E"/>
        </w:tblBorders>
        <w:tblLook w:val="04A0" w:firstRow="1" w:lastRow="0" w:firstColumn="1" w:lastColumn="0" w:noHBand="0" w:noVBand="1"/>
      </w:tblPr>
      <w:tblGrid>
        <w:gridCol w:w="9622"/>
      </w:tblGrid>
      <w:tr w:rsidR="00D32AFE" w:rsidRPr="00206653" w14:paraId="5C2B7A7B" w14:textId="77777777" w:rsidTr="004B5C1F">
        <w:tc>
          <w:tcPr>
            <w:tcW w:w="9622" w:type="dxa"/>
            <w:tcBorders>
              <w:top w:val="single" w:sz="4" w:space="0" w:color="243C96"/>
              <w:left w:val="nil"/>
              <w:bottom w:val="nil"/>
              <w:right w:val="nil"/>
            </w:tcBorders>
            <w:tcMar>
              <w:top w:w="0" w:type="dxa"/>
              <w:left w:w="0" w:type="dxa"/>
              <w:bottom w:w="0" w:type="dxa"/>
              <w:right w:w="0" w:type="dxa"/>
            </w:tcMar>
          </w:tcPr>
          <w:p w14:paraId="572C5E53" w14:textId="77777777" w:rsidR="00D32AFE" w:rsidRPr="00206653" w:rsidRDefault="00D32AFE" w:rsidP="00CE7FE7">
            <w:pPr>
              <w:rPr>
                <w:rFonts w:ascii="Segoe UI" w:hAnsi="Segoe UI" w:cs="Segoe UI"/>
                <w:color w:val="243C96"/>
                <w:sz w:val="16"/>
                <w:szCs w:val="16"/>
              </w:rPr>
            </w:pPr>
          </w:p>
        </w:tc>
      </w:tr>
      <w:tr w:rsidR="00D32AFE" w:rsidRPr="00206653" w14:paraId="5D5E6DAC" w14:textId="77777777" w:rsidTr="004B5C1F">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0B06A2D8" w14:textId="77777777" w:rsidR="00D32AFE" w:rsidRPr="00206653" w:rsidRDefault="00CE7FE7" w:rsidP="00CE7FE7">
            <w:pPr>
              <w:rPr>
                <w:rFonts w:ascii="Segoe UI" w:hAnsi="Segoe UI" w:cs="Segoe UI"/>
                <w:color w:val="243C96"/>
              </w:rPr>
            </w:pPr>
            <w:r w:rsidRPr="00206653">
              <w:rPr>
                <w:rFonts w:ascii="Segoe UI" w:hAnsi="Segoe UI" w:cs="Segoe UI"/>
                <w:color w:val="243C96"/>
              </w:rPr>
              <w:t>How are you hoping to use your PTO?</w:t>
            </w:r>
          </w:p>
          <w:p w14:paraId="18A1EA00" w14:textId="77777777" w:rsidR="00CE7FE7" w:rsidRPr="00206653" w:rsidRDefault="00CE7FE7" w:rsidP="00CE7FE7">
            <w:pPr>
              <w:rPr>
                <w:rFonts w:ascii="Segoe UI" w:hAnsi="Segoe UI" w:cs="Segoe UI"/>
                <w:color w:val="243C96"/>
              </w:rPr>
            </w:pPr>
          </w:p>
          <w:p w14:paraId="169AB7F4" w14:textId="77777777" w:rsidR="00CE7FE7" w:rsidRPr="00206653" w:rsidRDefault="00CE7FE7" w:rsidP="00CE7FE7">
            <w:pPr>
              <w:rPr>
                <w:rFonts w:ascii="Segoe UI" w:hAnsi="Segoe UI" w:cs="Segoe UI"/>
                <w:color w:val="243C96"/>
              </w:rPr>
            </w:pPr>
          </w:p>
          <w:p w14:paraId="488FB6B9" w14:textId="77777777" w:rsidR="00CE7FE7" w:rsidRPr="00206653" w:rsidRDefault="00CE7FE7" w:rsidP="00CE7FE7">
            <w:pPr>
              <w:rPr>
                <w:rFonts w:ascii="Segoe UI" w:hAnsi="Segoe UI" w:cs="Segoe UI"/>
                <w:color w:val="243C96"/>
              </w:rPr>
            </w:pPr>
          </w:p>
          <w:p w14:paraId="0CFDF2EA" w14:textId="77777777" w:rsidR="004B5C1F" w:rsidRPr="00206653" w:rsidRDefault="004B5C1F" w:rsidP="00CE7FE7">
            <w:pPr>
              <w:rPr>
                <w:rFonts w:ascii="Segoe UI" w:hAnsi="Segoe UI" w:cs="Segoe UI"/>
                <w:color w:val="243C96"/>
              </w:rPr>
            </w:pPr>
          </w:p>
          <w:p w14:paraId="50CF4F02" w14:textId="77777777" w:rsidR="004B5C1F" w:rsidRPr="00206653" w:rsidRDefault="004B5C1F" w:rsidP="00CE7FE7">
            <w:pPr>
              <w:rPr>
                <w:rFonts w:ascii="Segoe UI" w:hAnsi="Segoe UI" w:cs="Segoe UI"/>
                <w:color w:val="243C96"/>
              </w:rPr>
            </w:pPr>
          </w:p>
          <w:p w14:paraId="13991B61" w14:textId="77777777" w:rsidR="004B5C1F" w:rsidRPr="00206653" w:rsidRDefault="004B5C1F" w:rsidP="00CE7FE7">
            <w:pPr>
              <w:rPr>
                <w:rFonts w:ascii="Segoe UI" w:hAnsi="Segoe UI" w:cs="Segoe UI"/>
                <w:color w:val="243C96"/>
              </w:rPr>
            </w:pPr>
          </w:p>
          <w:p w14:paraId="4C61C20E" w14:textId="77777777" w:rsidR="00CE7FE7" w:rsidRPr="00206653" w:rsidRDefault="00CE7FE7" w:rsidP="00CE7FE7">
            <w:pPr>
              <w:rPr>
                <w:rFonts w:ascii="Segoe UI" w:hAnsi="Segoe UI" w:cs="Segoe UI"/>
                <w:color w:val="243C96"/>
              </w:rPr>
            </w:pPr>
          </w:p>
        </w:tc>
      </w:tr>
      <w:tr w:rsidR="00D32AFE" w:rsidRPr="00206653" w14:paraId="0FF62EDE" w14:textId="77777777" w:rsidTr="004B5C1F">
        <w:tc>
          <w:tcPr>
            <w:tcW w:w="9622" w:type="dxa"/>
            <w:tcBorders>
              <w:top w:val="single" w:sz="4" w:space="0" w:color="243C96"/>
              <w:left w:val="nil"/>
              <w:bottom w:val="single" w:sz="4" w:space="0" w:color="243C96"/>
              <w:right w:val="nil"/>
            </w:tcBorders>
            <w:tcMar>
              <w:top w:w="0" w:type="dxa"/>
              <w:left w:w="0" w:type="dxa"/>
              <w:bottom w:w="0" w:type="dxa"/>
              <w:right w:w="0" w:type="dxa"/>
            </w:tcMar>
          </w:tcPr>
          <w:p w14:paraId="0AA2507B" w14:textId="77777777" w:rsidR="00D32AFE" w:rsidRPr="00206653" w:rsidRDefault="00D32AFE" w:rsidP="00CE7FE7">
            <w:pPr>
              <w:rPr>
                <w:rFonts w:ascii="Segoe UI" w:hAnsi="Segoe UI" w:cs="Segoe UI"/>
                <w:color w:val="243C96"/>
                <w:sz w:val="16"/>
                <w:szCs w:val="16"/>
              </w:rPr>
            </w:pPr>
          </w:p>
        </w:tc>
      </w:tr>
      <w:tr w:rsidR="00D32AFE" w:rsidRPr="00206653" w14:paraId="6EAF6AF7" w14:textId="77777777" w:rsidTr="004B5C1F">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7270A641" w14:textId="77777777" w:rsidR="00D32AFE" w:rsidRPr="00206653" w:rsidRDefault="00D32AFE" w:rsidP="00CE7FE7">
            <w:pPr>
              <w:rPr>
                <w:rFonts w:ascii="Segoe UI" w:hAnsi="Segoe UI" w:cs="Segoe UI"/>
                <w:color w:val="243C96"/>
              </w:rPr>
            </w:pPr>
            <w:r w:rsidRPr="00206653">
              <w:rPr>
                <w:rFonts w:ascii="Segoe UI" w:hAnsi="Segoe UI" w:cs="Segoe UI"/>
                <w:color w:val="243C96"/>
              </w:rPr>
              <w:t xml:space="preserve">Would you consider wider deployment? If so, how far are you willing to travel? </w:t>
            </w:r>
          </w:p>
          <w:p w14:paraId="66A700E0" w14:textId="77777777" w:rsidR="00D32AFE" w:rsidRPr="00206653" w:rsidRDefault="00D32AFE" w:rsidP="00CE7FE7">
            <w:pPr>
              <w:rPr>
                <w:rFonts w:ascii="Segoe UI" w:hAnsi="Segoe UI" w:cs="Segoe UI"/>
                <w:color w:val="243C96"/>
              </w:rPr>
            </w:pPr>
          </w:p>
          <w:p w14:paraId="2FD9758E" w14:textId="77777777" w:rsidR="00D32AFE" w:rsidRPr="00206653" w:rsidRDefault="00D32AFE" w:rsidP="00CE7FE7">
            <w:pPr>
              <w:rPr>
                <w:rFonts w:ascii="Segoe UI" w:hAnsi="Segoe UI" w:cs="Segoe UI"/>
                <w:color w:val="243C96"/>
              </w:rPr>
            </w:pPr>
          </w:p>
          <w:p w14:paraId="571AB984" w14:textId="77777777" w:rsidR="00D32AFE" w:rsidRPr="00206653" w:rsidRDefault="00D32AFE" w:rsidP="00CE7FE7">
            <w:pPr>
              <w:rPr>
                <w:rFonts w:ascii="Segoe UI" w:hAnsi="Segoe UI" w:cs="Segoe UI"/>
                <w:color w:val="243C96"/>
              </w:rPr>
            </w:pPr>
          </w:p>
          <w:p w14:paraId="447F9CCE" w14:textId="77777777" w:rsidR="004B5C1F" w:rsidRPr="00206653" w:rsidRDefault="004B5C1F" w:rsidP="00CE7FE7">
            <w:pPr>
              <w:rPr>
                <w:rFonts w:ascii="Segoe UI" w:hAnsi="Segoe UI" w:cs="Segoe UI"/>
                <w:color w:val="243C96"/>
              </w:rPr>
            </w:pPr>
          </w:p>
        </w:tc>
      </w:tr>
      <w:tr w:rsidR="00D32AFE" w:rsidRPr="00206653" w14:paraId="680C10AB" w14:textId="77777777" w:rsidTr="004B5C1F">
        <w:tc>
          <w:tcPr>
            <w:tcW w:w="9622" w:type="dxa"/>
            <w:tcBorders>
              <w:top w:val="single" w:sz="4" w:space="0" w:color="243C96"/>
              <w:left w:val="nil"/>
              <w:bottom w:val="single" w:sz="4" w:space="0" w:color="243C96"/>
              <w:right w:val="nil"/>
            </w:tcBorders>
            <w:tcMar>
              <w:top w:w="0" w:type="dxa"/>
              <w:left w:w="0" w:type="dxa"/>
              <w:bottom w:w="0" w:type="dxa"/>
              <w:right w:w="0" w:type="dxa"/>
            </w:tcMar>
          </w:tcPr>
          <w:p w14:paraId="5AA787A8" w14:textId="77777777" w:rsidR="00D32AFE" w:rsidRPr="00206653" w:rsidRDefault="00D32AFE" w:rsidP="00CE7FE7">
            <w:pPr>
              <w:rPr>
                <w:rFonts w:ascii="Segoe UI" w:hAnsi="Segoe UI" w:cs="Segoe UI"/>
                <w:color w:val="243C96"/>
                <w:sz w:val="16"/>
                <w:szCs w:val="16"/>
              </w:rPr>
            </w:pPr>
          </w:p>
        </w:tc>
      </w:tr>
      <w:tr w:rsidR="00D32AFE" w:rsidRPr="00206653" w14:paraId="6F14F48D" w14:textId="77777777" w:rsidTr="004B5C1F">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31E86BC1" w14:textId="77777777" w:rsidR="00CE7FE7" w:rsidRPr="00206653" w:rsidRDefault="00CE7FE7" w:rsidP="00CE7FE7">
            <w:pPr>
              <w:rPr>
                <w:rFonts w:ascii="Segoe UI" w:hAnsi="Segoe UI" w:cs="Segoe UI"/>
                <w:color w:val="243C96"/>
              </w:rPr>
            </w:pPr>
            <w:r w:rsidRPr="00206653">
              <w:rPr>
                <w:rFonts w:ascii="Segoe UI" w:hAnsi="Segoe UI" w:cs="Segoe UI"/>
                <w:color w:val="243C96"/>
              </w:rPr>
              <w:t>What sort of ministries are you willing to explore? (e.g. interim roles in parishes in vacancy)</w:t>
            </w:r>
          </w:p>
          <w:p w14:paraId="3C7A99B7" w14:textId="77777777" w:rsidR="00D32AFE" w:rsidRPr="00206653" w:rsidRDefault="00D32AFE" w:rsidP="00CE7FE7">
            <w:pPr>
              <w:rPr>
                <w:rFonts w:ascii="Segoe UI" w:hAnsi="Segoe UI" w:cs="Segoe UI"/>
                <w:color w:val="243C96"/>
              </w:rPr>
            </w:pPr>
          </w:p>
          <w:p w14:paraId="4667C9B6" w14:textId="77777777" w:rsidR="00CE7FE7" w:rsidRPr="00206653" w:rsidRDefault="00CE7FE7" w:rsidP="00CE7FE7">
            <w:pPr>
              <w:rPr>
                <w:rFonts w:ascii="Segoe UI" w:hAnsi="Segoe UI" w:cs="Segoe UI"/>
                <w:color w:val="243C96"/>
              </w:rPr>
            </w:pPr>
          </w:p>
          <w:p w14:paraId="16B228DB" w14:textId="77777777" w:rsidR="00CE7FE7" w:rsidRPr="00206653" w:rsidRDefault="00CE7FE7" w:rsidP="00CE7FE7">
            <w:pPr>
              <w:rPr>
                <w:rFonts w:ascii="Segoe UI" w:hAnsi="Segoe UI" w:cs="Segoe UI"/>
                <w:color w:val="243C96"/>
              </w:rPr>
            </w:pPr>
          </w:p>
          <w:p w14:paraId="4BD615F3" w14:textId="77777777" w:rsidR="00CE7FE7" w:rsidRPr="00206653" w:rsidRDefault="00CE7FE7" w:rsidP="00CE7FE7">
            <w:pPr>
              <w:rPr>
                <w:rFonts w:ascii="Segoe UI" w:hAnsi="Segoe UI" w:cs="Segoe UI"/>
                <w:color w:val="243C96"/>
              </w:rPr>
            </w:pPr>
          </w:p>
        </w:tc>
      </w:tr>
      <w:tr w:rsidR="00D32AFE" w:rsidRPr="00206653" w14:paraId="3E6ECCE8" w14:textId="77777777" w:rsidTr="004B5C1F">
        <w:tc>
          <w:tcPr>
            <w:tcW w:w="9622" w:type="dxa"/>
            <w:tcBorders>
              <w:top w:val="single" w:sz="4" w:space="0" w:color="243C96"/>
              <w:left w:val="nil"/>
              <w:bottom w:val="single" w:sz="4" w:space="0" w:color="243C96"/>
              <w:right w:val="nil"/>
            </w:tcBorders>
            <w:tcMar>
              <w:top w:w="0" w:type="dxa"/>
              <w:left w:w="0" w:type="dxa"/>
              <w:bottom w:w="0" w:type="dxa"/>
              <w:right w:w="0" w:type="dxa"/>
            </w:tcMar>
          </w:tcPr>
          <w:p w14:paraId="11F6A6EF" w14:textId="77777777" w:rsidR="00D32AFE" w:rsidRPr="00206653" w:rsidRDefault="00D32AFE" w:rsidP="00CE7FE7">
            <w:pPr>
              <w:rPr>
                <w:rFonts w:ascii="Segoe UI" w:hAnsi="Segoe UI" w:cs="Segoe UI"/>
                <w:color w:val="243C96"/>
                <w:sz w:val="16"/>
                <w:szCs w:val="16"/>
              </w:rPr>
            </w:pPr>
          </w:p>
        </w:tc>
      </w:tr>
      <w:tr w:rsidR="00460086" w:rsidRPr="00206653" w14:paraId="208C6B27" w14:textId="77777777" w:rsidTr="004B5C1F">
        <w:tc>
          <w:tcPr>
            <w:tcW w:w="9622" w:type="dxa"/>
            <w:tcBorders>
              <w:top w:val="single" w:sz="4" w:space="0" w:color="243C96"/>
              <w:left w:val="single" w:sz="4" w:space="0" w:color="243C96"/>
              <w:bottom w:val="single" w:sz="4" w:space="0" w:color="243C96"/>
              <w:right w:val="single" w:sz="4" w:space="0" w:color="243C96"/>
            </w:tcBorders>
            <w:tcMar>
              <w:top w:w="85" w:type="dxa"/>
              <w:left w:w="85" w:type="dxa"/>
              <w:bottom w:w="85" w:type="dxa"/>
              <w:right w:w="85" w:type="dxa"/>
            </w:tcMar>
          </w:tcPr>
          <w:p w14:paraId="3BB7AEF5" w14:textId="77777777" w:rsidR="002B4A0B" w:rsidRPr="00206653" w:rsidRDefault="002B4A0B" w:rsidP="00CE7FE7">
            <w:pPr>
              <w:rPr>
                <w:rFonts w:ascii="Segoe UI" w:hAnsi="Segoe UI" w:cs="Segoe UI"/>
                <w:color w:val="243C96"/>
              </w:rPr>
            </w:pPr>
            <w:r w:rsidRPr="00206653">
              <w:rPr>
                <w:rFonts w:ascii="Segoe UI" w:hAnsi="Segoe UI" w:cs="Segoe UI"/>
                <w:color w:val="243C96"/>
              </w:rPr>
              <w:t>What skills and gifts might you be willing to offer to the wider diocese?</w:t>
            </w:r>
          </w:p>
          <w:p w14:paraId="10BFBC35" w14:textId="77777777" w:rsidR="002B4A0B" w:rsidRPr="00206653" w:rsidRDefault="002B4A0B" w:rsidP="00CE7FE7">
            <w:pPr>
              <w:rPr>
                <w:rFonts w:ascii="Segoe UI" w:hAnsi="Segoe UI" w:cs="Segoe UI"/>
                <w:color w:val="243C96"/>
              </w:rPr>
            </w:pPr>
          </w:p>
          <w:p w14:paraId="26A3F082" w14:textId="77777777" w:rsidR="002B4A0B" w:rsidRPr="00206653" w:rsidRDefault="002B4A0B" w:rsidP="00CE7FE7">
            <w:pPr>
              <w:rPr>
                <w:rFonts w:ascii="Segoe UI" w:hAnsi="Segoe UI" w:cs="Segoe UI"/>
                <w:color w:val="243C96"/>
              </w:rPr>
            </w:pPr>
          </w:p>
          <w:p w14:paraId="7A4E67FD" w14:textId="77777777" w:rsidR="002B4A0B" w:rsidRPr="00206653" w:rsidRDefault="002B4A0B" w:rsidP="00CE7FE7">
            <w:pPr>
              <w:rPr>
                <w:rFonts w:ascii="Segoe UI" w:hAnsi="Segoe UI" w:cs="Segoe UI"/>
                <w:color w:val="243C96"/>
              </w:rPr>
            </w:pPr>
          </w:p>
          <w:p w14:paraId="2CF86107" w14:textId="77777777" w:rsidR="002B4A0B" w:rsidRPr="00206653" w:rsidRDefault="002B4A0B" w:rsidP="00CE7FE7">
            <w:pPr>
              <w:rPr>
                <w:rFonts w:ascii="Segoe UI" w:hAnsi="Segoe UI" w:cs="Segoe UI"/>
                <w:color w:val="243C96"/>
              </w:rPr>
            </w:pPr>
          </w:p>
          <w:p w14:paraId="4FAF16CB" w14:textId="77777777" w:rsidR="002B4A0B" w:rsidRPr="00206653" w:rsidRDefault="002B4A0B" w:rsidP="00CE7FE7">
            <w:pPr>
              <w:rPr>
                <w:rFonts w:ascii="Segoe UI" w:hAnsi="Segoe UI" w:cs="Segoe UI"/>
                <w:color w:val="243C96"/>
              </w:rPr>
            </w:pPr>
          </w:p>
          <w:p w14:paraId="0B0A4E01" w14:textId="77777777" w:rsidR="002B4A0B" w:rsidRPr="00206653" w:rsidRDefault="002B4A0B" w:rsidP="00CE7FE7">
            <w:pPr>
              <w:rPr>
                <w:rFonts w:ascii="Segoe UI" w:hAnsi="Segoe UI" w:cs="Segoe UI"/>
                <w:color w:val="243C96"/>
              </w:rPr>
            </w:pPr>
          </w:p>
          <w:p w14:paraId="255F3131" w14:textId="77777777" w:rsidR="002B4A0B" w:rsidRPr="00206653" w:rsidRDefault="002B4A0B" w:rsidP="00CE7FE7">
            <w:pPr>
              <w:rPr>
                <w:rFonts w:ascii="Segoe UI" w:hAnsi="Segoe UI" w:cs="Segoe UI"/>
                <w:color w:val="243C96"/>
              </w:rPr>
            </w:pPr>
          </w:p>
          <w:p w14:paraId="4FEEDA73" w14:textId="77777777" w:rsidR="002B4A0B" w:rsidRPr="00206653" w:rsidRDefault="002B4A0B" w:rsidP="00CE7FE7">
            <w:pPr>
              <w:rPr>
                <w:rFonts w:ascii="Segoe UI" w:hAnsi="Segoe UI" w:cs="Segoe UI"/>
                <w:color w:val="243C96"/>
              </w:rPr>
            </w:pPr>
          </w:p>
          <w:p w14:paraId="193F49B8" w14:textId="77777777" w:rsidR="002B4A0B" w:rsidRPr="00206653" w:rsidRDefault="002B4A0B" w:rsidP="00CE7FE7">
            <w:pPr>
              <w:rPr>
                <w:rFonts w:ascii="Segoe UI" w:hAnsi="Segoe UI" w:cs="Segoe UI"/>
                <w:color w:val="243C96"/>
              </w:rPr>
            </w:pPr>
          </w:p>
          <w:p w14:paraId="2BFBC673" w14:textId="77777777" w:rsidR="002B4A0B" w:rsidRPr="00206653" w:rsidRDefault="002B4A0B" w:rsidP="00CE7FE7">
            <w:pPr>
              <w:rPr>
                <w:rFonts w:ascii="Segoe UI" w:hAnsi="Segoe UI" w:cs="Segoe UI"/>
                <w:color w:val="243C96"/>
              </w:rPr>
            </w:pPr>
          </w:p>
          <w:p w14:paraId="74F902DD" w14:textId="77777777" w:rsidR="002B4A0B" w:rsidRPr="00206653" w:rsidRDefault="002B4A0B" w:rsidP="00CE7FE7">
            <w:pPr>
              <w:rPr>
                <w:rFonts w:ascii="Segoe UI" w:hAnsi="Segoe UI" w:cs="Segoe UI"/>
                <w:color w:val="243C96"/>
              </w:rPr>
            </w:pPr>
          </w:p>
          <w:p w14:paraId="0FEFD75E" w14:textId="77777777" w:rsidR="002B4A0B" w:rsidRPr="00206653" w:rsidRDefault="002B4A0B" w:rsidP="00CE7FE7">
            <w:pPr>
              <w:rPr>
                <w:rFonts w:ascii="Segoe UI" w:hAnsi="Segoe UI" w:cs="Segoe UI"/>
                <w:color w:val="243C96"/>
              </w:rPr>
            </w:pPr>
          </w:p>
          <w:p w14:paraId="7F25E705" w14:textId="77777777" w:rsidR="002B4A0B" w:rsidRPr="00206653" w:rsidRDefault="002B4A0B" w:rsidP="00CE7FE7">
            <w:pPr>
              <w:rPr>
                <w:rFonts w:ascii="Segoe UI" w:hAnsi="Segoe UI" w:cs="Segoe UI"/>
                <w:color w:val="243C96"/>
              </w:rPr>
            </w:pPr>
          </w:p>
          <w:p w14:paraId="6C1C9BA8" w14:textId="77777777" w:rsidR="002B4A0B" w:rsidRPr="00206653" w:rsidRDefault="002B4A0B" w:rsidP="00CE7FE7">
            <w:pPr>
              <w:rPr>
                <w:rFonts w:ascii="Segoe UI" w:hAnsi="Segoe UI" w:cs="Segoe UI"/>
                <w:color w:val="243C96"/>
              </w:rPr>
            </w:pPr>
          </w:p>
        </w:tc>
      </w:tr>
    </w:tbl>
    <w:p w14:paraId="45F77908" w14:textId="77777777" w:rsidR="00AD2BAB" w:rsidRPr="00206653" w:rsidRDefault="00AD2BAB" w:rsidP="00CE7FE7">
      <w:pPr>
        <w:rPr>
          <w:rFonts w:ascii="Segoe UI" w:hAnsi="Segoe UI" w:cs="Segoe UI"/>
        </w:rPr>
      </w:pPr>
    </w:p>
    <w:p w14:paraId="41EAF4C8" w14:textId="77777777" w:rsidR="00CE7FE7" w:rsidRPr="00206653" w:rsidRDefault="00CE7FE7" w:rsidP="00CE7FE7">
      <w:pPr>
        <w:rPr>
          <w:rFonts w:ascii="Segoe UI" w:hAnsi="Segoe UI" w:cs="Segoe UI"/>
          <w:sz w:val="36"/>
          <w:szCs w:val="36"/>
        </w:rPr>
      </w:pPr>
      <w:r w:rsidRPr="00206653">
        <w:rPr>
          <w:rFonts w:ascii="Segoe UI" w:hAnsi="Segoe UI" w:cs="Segoe UI"/>
        </w:rPr>
        <w:br w:type="page"/>
      </w:r>
      <w:r w:rsidRPr="00206653">
        <w:rPr>
          <w:rFonts w:ascii="Segoe UI" w:hAnsi="Segoe UI" w:cs="Segoe UI"/>
          <w:sz w:val="36"/>
          <w:szCs w:val="36"/>
        </w:rPr>
        <w:lastRenderedPageBreak/>
        <w:t>Declarations</w:t>
      </w:r>
    </w:p>
    <w:p w14:paraId="13D9C01F" w14:textId="77777777" w:rsidR="00BF2C20" w:rsidRPr="00206653" w:rsidRDefault="00BF2C20" w:rsidP="00CE7FE7">
      <w:pPr>
        <w:rPr>
          <w:rFonts w:ascii="Segoe UI" w:hAnsi="Segoe UI" w:cs="Segoe UI"/>
          <w:sz w:val="36"/>
          <w:szCs w:val="36"/>
        </w:rPr>
      </w:pPr>
    </w:p>
    <w:p w14:paraId="533FF7D0" w14:textId="77777777" w:rsidR="00BF2C20" w:rsidRPr="00206653" w:rsidRDefault="00BF2C20" w:rsidP="00BF2C20">
      <w:pPr>
        <w:rPr>
          <w:rFonts w:ascii="Segoe UI" w:hAnsi="Segoe UI" w:cs="Segoe UI"/>
        </w:rPr>
      </w:pPr>
      <w:r w:rsidRPr="00206653">
        <w:rPr>
          <w:rFonts w:ascii="Segoe UI" w:hAnsi="Segoe UI" w:cs="Segoe UI"/>
        </w:rPr>
        <w:t>DECLARATION</w:t>
      </w:r>
    </w:p>
    <w:p w14:paraId="5812C14D" w14:textId="77777777" w:rsidR="00BF2C20" w:rsidRPr="00206653" w:rsidRDefault="00BF2C20" w:rsidP="00BF2C20">
      <w:pPr>
        <w:rPr>
          <w:rFonts w:ascii="Segoe UI" w:hAnsi="Segoe UI" w:cs="Segoe UI"/>
        </w:rPr>
      </w:pPr>
    </w:p>
    <w:p w14:paraId="628E7F89"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acknowledge that, in accordance with Canon C1, I owe canonical obedience to the Bishop of Gloucester and their successors in all things lawful and honest. </w:t>
      </w:r>
    </w:p>
    <w:p w14:paraId="0FBF9F70"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am committed to upholding the culture and values of the Diocese of Gloucester in my ministry and acknowledge the oversight and pastoral </w:t>
      </w:r>
      <w:proofErr w:type="gramStart"/>
      <w:r w:rsidRPr="00206653">
        <w:rPr>
          <w:rFonts w:ascii="Segoe UI" w:hAnsi="Segoe UI" w:cs="Segoe UI"/>
        </w:rPr>
        <w:t>care  of</w:t>
      </w:r>
      <w:proofErr w:type="gramEnd"/>
      <w:r w:rsidRPr="00206653">
        <w:rPr>
          <w:rFonts w:ascii="Segoe UI" w:hAnsi="Segoe UI" w:cs="Segoe UI"/>
        </w:rPr>
        <w:t xml:space="preserve"> the Designated Responsible Person who has countersigned this application</w:t>
      </w:r>
    </w:p>
    <w:p w14:paraId="4554380C"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understand that it is my responsibility to inform the </w:t>
      </w:r>
      <w:proofErr w:type="gramStart"/>
      <w:r w:rsidRPr="00206653">
        <w:rPr>
          <w:rFonts w:ascii="Segoe UI" w:hAnsi="Segoe UI" w:cs="Segoe UI"/>
        </w:rPr>
        <w:t>Bishop’s</w:t>
      </w:r>
      <w:proofErr w:type="gramEnd"/>
      <w:r w:rsidRPr="00206653">
        <w:rPr>
          <w:rFonts w:ascii="Segoe UI" w:hAnsi="Segoe UI" w:cs="Segoe UI"/>
        </w:rPr>
        <w:t xml:space="preserve"> office of any changes in my personal details. </w:t>
      </w:r>
    </w:p>
    <w:p w14:paraId="4AF6EC37"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understand that I must not officiate without the permission of the relevant incumbent or priest in charge.  </w:t>
      </w:r>
    </w:p>
    <w:p w14:paraId="7DD0DB3C"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understand that PTO is granted at the discretion of the </w:t>
      </w:r>
      <w:proofErr w:type="gramStart"/>
      <w:r w:rsidRPr="00206653">
        <w:rPr>
          <w:rFonts w:ascii="Segoe UI" w:hAnsi="Segoe UI" w:cs="Segoe UI"/>
        </w:rPr>
        <w:t>Bishop</w:t>
      </w:r>
      <w:proofErr w:type="gramEnd"/>
      <w:r w:rsidRPr="00206653">
        <w:rPr>
          <w:rFonts w:ascii="Segoe UI" w:hAnsi="Segoe UI" w:cs="Segoe UI"/>
        </w:rPr>
        <w:t xml:space="preserve"> and may be withdrawn at any time.  </w:t>
      </w:r>
    </w:p>
    <w:p w14:paraId="50778428"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understand that PTO will only be granted if I have not been barred from regulated activity with children or vulnerable adults and my DBS certificate has been deemed satisfactory having regard to relevant House of Bishops’ guidance. </w:t>
      </w:r>
    </w:p>
    <w:p w14:paraId="1415DA03"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acknowledge that I am legally required to have due regard to the House of Bishops’ guidance in relation to the safeguarding of children and vulnerable adults and I will accordingly undertake such safeguarding training as the </w:t>
      </w:r>
      <w:proofErr w:type="gramStart"/>
      <w:r w:rsidRPr="00206653">
        <w:rPr>
          <w:rFonts w:ascii="Segoe UI" w:hAnsi="Segoe UI" w:cs="Segoe UI"/>
        </w:rPr>
        <w:t>Bishop</w:t>
      </w:r>
      <w:proofErr w:type="gramEnd"/>
      <w:r w:rsidRPr="00206653">
        <w:rPr>
          <w:rFonts w:ascii="Segoe UI" w:hAnsi="Segoe UI" w:cs="Segoe UI"/>
        </w:rPr>
        <w:t xml:space="preserve"> requires.  </w:t>
      </w:r>
    </w:p>
    <w:p w14:paraId="255952A6"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understand that the </w:t>
      </w:r>
      <w:proofErr w:type="gramStart"/>
      <w:r w:rsidRPr="00206653">
        <w:rPr>
          <w:rFonts w:ascii="Segoe UI" w:hAnsi="Segoe UI" w:cs="Segoe UI"/>
        </w:rPr>
        <w:t>Bishop’s</w:t>
      </w:r>
      <w:proofErr w:type="gramEnd"/>
      <w:r w:rsidRPr="00206653">
        <w:rPr>
          <w:rFonts w:ascii="Segoe UI" w:hAnsi="Segoe UI" w:cs="Segoe UI"/>
        </w:rPr>
        <w:t xml:space="preserve"> letter of authorisation if granted will specify the length of time for which I may exercise PTO and any relevant geographical restrictions, after which I must apply for renewal. </w:t>
      </w:r>
    </w:p>
    <w:p w14:paraId="6EC46E90"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If my PTO has lapsed for any reason, I agree that I will not undertake any forms of ministry until all matters have been resolved.  </w:t>
      </w:r>
    </w:p>
    <w:p w14:paraId="00D2765D"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I understand that fees for funerals and weddings must be managed in accordance with the policy set out by the Diocesan Board of Finance</w:t>
      </w:r>
    </w:p>
    <w:p w14:paraId="25137E91"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understand that, as a clerk in holy orders, I may only use the forms of service authorised by Canon and may not exercise ministry on a freelance basis or take funerals (or accept fees for taking funerals) in a private or unofficial capacity.  </w:t>
      </w:r>
    </w:p>
    <w:p w14:paraId="77EB3DAA" w14:textId="77777777" w:rsidR="00BF2C20" w:rsidRPr="00206653" w:rsidRDefault="00BF2C20" w:rsidP="00BF2C20">
      <w:pPr>
        <w:pStyle w:val="ListParagraph"/>
        <w:numPr>
          <w:ilvl w:val="0"/>
          <w:numId w:val="6"/>
        </w:numPr>
        <w:spacing w:after="160" w:line="278" w:lineRule="auto"/>
        <w:rPr>
          <w:rFonts w:ascii="Segoe UI" w:hAnsi="Segoe UI" w:cs="Segoe UI"/>
        </w:rPr>
      </w:pPr>
      <w:r w:rsidRPr="00206653">
        <w:rPr>
          <w:rFonts w:ascii="Segoe UI" w:hAnsi="Segoe UI" w:cs="Segoe UI"/>
        </w:rPr>
        <w:t xml:space="preserve">I have read and understand the attached privacy notice providing information about how my PTO application will be managed and my rights with respect to the information I provide.  </w:t>
      </w:r>
    </w:p>
    <w:p w14:paraId="1B778542" w14:textId="77777777" w:rsidR="00BF2C20" w:rsidRPr="00206653" w:rsidRDefault="00BF2C20" w:rsidP="00CE7FE7">
      <w:pPr>
        <w:rPr>
          <w:rFonts w:ascii="Segoe UI" w:hAnsi="Segoe UI" w:cs="Segoe UI"/>
          <w:sz w:val="36"/>
          <w:szCs w:val="36"/>
        </w:rPr>
      </w:pPr>
    </w:p>
    <w:p w14:paraId="6EB7B104" w14:textId="3C52AC70" w:rsidR="00874EBC" w:rsidRPr="00206653" w:rsidRDefault="00CE7FE7" w:rsidP="00874EBC">
      <w:pPr>
        <w:rPr>
          <w:rFonts w:ascii="Segoe UI" w:hAnsi="Segoe UI" w:cs="Segoe UI"/>
        </w:rPr>
      </w:pPr>
      <w:r w:rsidRPr="00206653">
        <w:rPr>
          <w:rFonts w:ascii="Segoe UI" w:hAnsi="Segoe UI" w:cs="Segoe UI"/>
        </w:rPr>
        <w:t xml:space="preserve">I </w:t>
      </w:r>
      <w:r w:rsidR="00BF2C20" w:rsidRPr="00206653">
        <w:rPr>
          <w:rFonts w:ascii="Segoe UI" w:hAnsi="Segoe UI" w:cs="Segoe UI"/>
        </w:rPr>
        <w:t xml:space="preserve">further </w:t>
      </w:r>
      <w:r w:rsidRPr="00206653">
        <w:rPr>
          <w:rFonts w:ascii="Segoe UI" w:hAnsi="Segoe UI" w:cs="Segoe UI"/>
        </w:rPr>
        <w:t>understand</w:t>
      </w:r>
      <w:r w:rsidR="00874EBC" w:rsidRPr="00206653">
        <w:rPr>
          <w:rFonts w:ascii="Segoe UI" w:hAnsi="Segoe UI" w:cs="Segoe UI"/>
        </w:rPr>
        <w:t xml:space="preserve"> that:</w:t>
      </w:r>
      <w:r w:rsidRPr="00206653">
        <w:rPr>
          <w:rFonts w:ascii="Segoe UI" w:hAnsi="Segoe UI" w:cs="Segoe UI"/>
        </w:rPr>
        <w:t xml:space="preserve"> </w:t>
      </w:r>
    </w:p>
    <w:p w14:paraId="6EC79FC0" w14:textId="77777777" w:rsidR="00BF2C20" w:rsidRPr="00206653" w:rsidRDefault="00BF2C20" w:rsidP="00874EBC">
      <w:pPr>
        <w:rPr>
          <w:rFonts w:ascii="Segoe UI" w:hAnsi="Segoe UI" w:cs="Segoe UI"/>
        </w:rPr>
      </w:pPr>
    </w:p>
    <w:p w14:paraId="180ED9FF" w14:textId="77777777" w:rsidR="00CE7FE7" w:rsidRPr="00206653" w:rsidRDefault="00CE7FE7" w:rsidP="00BF2C20">
      <w:pPr>
        <w:pStyle w:val="ListParagraph"/>
        <w:numPr>
          <w:ilvl w:val="0"/>
          <w:numId w:val="4"/>
        </w:numPr>
        <w:ind w:left="709"/>
        <w:rPr>
          <w:rFonts w:ascii="Segoe UI" w:hAnsi="Segoe UI" w:cs="Segoe UI"/>
        </w:rPr>
      </w:pPr>
      <w:r w:rsidRPr="00206653">
        <w:rPr>
          <w:rFonts w:ascii="Segoe UI" w:hAnsi="Segoe UI" w:cs="Segoe UI"/>
        </w:rPr>
        <w:t xml:space="preserve">it is my responsibility to inform the Bishop’s Office of any changes to my personal details. </w:t>
      </w:r>
    </w:p>
    <w:p w14:paraId="0CCDC2B6" w14:textId="77777777" w:rsidR="00CE7FE7" w:rsidRPr="00206653" w:rsidRDefault="00CE7FE7" w:rsidP="00BF2C20">
      <w:pPr>
        <w:pStyle w:val="ListParagraph"/>
        <w:numPr>
          <w:ilvl w:val="0"/>
          <w:numId w:val="3"/>
        </w:numPr>
        <w:ind w:left="709"/>
        <w:rPr>
          <w:rFonts w:ascii="Segoe UI" w:hAnsi="Segoe UI" w:cs="Segoe UI"/>
        </w:rPr>
      </w:pPr>
      <w:r w:rsidRPr="00206653">
        <w:rPr>
          <w:rFonts w:ascii="Segoe UI" w:hAnsi="Segoe UI" w:cs="Segoe UI"/>
        </w:rPr>
        <w:t xml:space="preserve">I must not officiate without the permission of the relevant incumbent or priest in charge. </w:t>
      </w:r>
    </w:p>
    <w:p w14:paraId="4CB38700" w14:textId="77777777" w:rsidR="00CE7FE7" w:rsidRPr="00206653" w:rsidRDefault="00CE7FE7" w:rsidP="00BF2C20">
      <w:pPr>
        <w:pStyle w:val="ListParagraph"/>
        <w:numPr>
          <w:ilvl w:val="0"/>
          <w:numId w:val="3"/>
        </w:numPr>
        <w:ind w:left="709"/>
        <w:rPr>
          <w:rFonts w:ascii="Segoe UI" w:hAnsi="Segoe UI" w:cs="Segoe UI"/>
        </w:rPr>
      </w:pPr>
      <w:r w:rsidRPr="00206653">
        <w:rPr>
          <w:rFonts w:ascii="Segoe UI" w:hAnsi="Segoe UI" w:cs="Segoe UI"/>
        </w:rPr>
        <w:t xml:space="preserve">PTO is granted at the discretion of the </w:t>
      </w:r>
      <w:proofErr w:type="gramStart"/>
      <w:r w:rsidRPr="00206653">
        <w:rPr>
          <w:rFonts w:ascii="Segoe UI" w:hAnsi="Segoe UI" w:cs="Segoe UI"/>
        </w:rPr>
        <w:t>Bishop</w:t>
      </w:r>
      <w:proofErr w:type="gramEnd"/>
      <w:r w:rsidRPr="00206653">
        <w:rPr>
          <w:rFonts w:ascii="Segoe UI" w:hAnsi="Segoe UI" w:cs="Segoe UI"/>
        </w:rPr>
        <w:t xml:space="preserve"> and may be withdrawn at any time. </w:t>
      </w:r>
    </w:p>
    <w:p w14:paraId="1E4EDE66" w14:textId="77777777" w:rsidR="00CE7FE7" w:rsidRPr="00206653" w:rsidRDefault="00CE7FE7" w:rsidP="00BF2C20">
      <w:pPr>
        <w:pStyle w:val="ListParagraph"/>
        <w:numPr>
          <w:ilvl w:val="0"/>
          <w:numId w:val="3"/>
        </w:numPr>
        <w:ind w:left="709"/>
        <w:rPr>
          <w:rFonts w:ascii="Segoe UI" w:hAnsi="Segoe UI" w:cs="Segoe UI"/>
        </w:rPr>
      </w:pPr>
      <w:r w:rsidRPr="00206653">
        <w:rPr>
          <w:rFonts w:ascii="Segoe UI" w:hAnsi="Segoe UI" w:cs="Segoe UI"/>
        </w:rPr>
        <w:t xml:space="preserve">PTO will only be granted if I have obtained a satisfactory DBS Certificate. </w:t>
      </w:r>
    </w:p>
    <w:p w14:paraId="447A6216" w14:textId="77777777" w:rsidR="00CE7FE7" w:rsidRPr="00206653" w:rsidRDefault="00874EBC" w:rsidP="00BF2C20">
      <w:pPr>
        <w:pStyle w:val="ListParagraph"/>
        <w:numPr>
          <w:ilvl w:val="0"/>
          <w:numId w:val="3"/>
        </w:numPr>
        <w:ind w:left="709"/>
        <w:rPr>
          <w:rFonts w:ascii="Segoe UI" w:hAnsi="Segoe UI" w:cs="Segoe UI"/>
        </w:rPr>
      </w:pPr>
      <w:r w:rsidRPr="00206653">
        <w:rPr>
          <w:rFonts w:ascii="Segoe UI" w:hAnsi="Segoe UI" w:cs="Segoe UI"/>
        </w:rPr>
        <w:lastRenderedPageBreak/>
        <w:t>i</w:t>
      </w:r>
      <w:r w:rsidR="00CE7FE7" w:rsidRPr="00206653">
        <w:rPr>
          <w:rFonts w:ascii="Segoe UI" w:hAnsi="Segoe UI" w:cs="Segoe UI"/>
        </w:rPr>
        <w:t xml:space="preserve">f my PTO has lapsed for any </w:t>
      </w:r>
      <w:proofErr w:type="gramStart"/>
      <w:r w:rsidR="00CE7FE7" w:rsidRPr="00206653">
        <w:rPr>
          <w:rFonts w:ascii="Segoe UI" w:hAnsi="Segoe UI" w:cs="Segoe UI"/>
        </w:rPr>
        <w:t>reason</w:t>
      </w:r>
      <w:proofErr w:type="gramEnd"/>
      <w:r w:rsidR="00CE7FE7" w:rsidRPr="00206653">
        <w:rPr>
          <w:rFonts w:ascii="Segoe UI" w:hAnsi="Segoe UI" w:cs="Segoe UI"/>
        </w:rPr>
        <w:t xml:space="preserve"> I agree that I will not undertake any forms of ministry until all matters have been resolved.</w:t>
      </w:r>
    </w:p>
    <w:p w14:paraId="2611BA5D" w14:textId="77777777" w:rsidR="00CE7FE7" w:rsidRPr="00206653" w:rsidRDefault="00CE7FE7" w:rsidP="00BF2C20">
      <w:pPr>
        <w:ind w:left="709"/>
        <w:rPr>
          <w:rFonts w:ascii="Segoe UI" w:hAnsi="Segoe UI" w:cs="Segoe UI"/>
        </w:rPr>
      </w:pPr>
    </w:p>
    <w:p w14:paraId="4FB46CE9" w14:textId="77777777" w:rsidR="00FF1644" w:rsidRPr="00206653" w:rsidRDefault="00FF1644" w:rsidP="00FF1644">
      <w:pPr>
        <w:rPr>
          <w:rFonts w:ascii="Segoe UI" w:hAnsi="Segoe UI" w:cs="Segoe UI"/>
          <w:b/>
        </w:rPr>
      </w:pPr>
      <w:r w:rsidRPr="00206653">
        <w:rPr>
          <w:rFonts w:ascii="Segoe UI" w:hAnsi="Segoe UI" w:cs="Segoe UI"/>
          <w:b/>
        </w:rPr>
        <w:t xml:space="preserve">Personal Data </w:t>
      </w:r>
    </w:p>
    <w:p w14:paraId="57C30102" w14:textId="77777777" w:rsidR="00FF1644" w:rsidRPr="00206653" w:rsidRDefault="00FF1644" w:rsidP="00FF1644">
      <w:pPr>
        <w:rPr>
          <w:rFonts w:ascii="Segoe UI" w:hAnsi="Segoe UI" w:cs="Segoe UI"/>
          <w:b/>
        </w:rPr>
      </w:pPr>
    </w:p>
    <w:p w14:paraId="6F0A85D0" w14:textId="77777777" w:rsidR="00FF1644" w:rsidRPr="00206653" w:rsidRDefault="00FF1644" w:rsidP="00FF1644">
      <w:pPr>
        <w:ind w:left="457"/>
        <w:rPr>
          <w:rFonts w:ascii="Segoe UI" w:hAnsi="Segoe UI" w:cs="Segoe UI"/>
        </w:rPr>
      </w:pPr>
      <w:r w:rsidRPr="00206653">
        <w:rPr>
          <w:rFonts w:ascii="Segoe UI" w:hAnsi="Segoe UI" w:cs="Segoe UI"/>
        </w:rPr>
        <w:t xml:space="preserve">I give consent for my personal information, including name, title, postal address, telephone number and email address: </w:t>
      </w:r>
    </w:p>
    <w:p w14:paraId="01BC5F79" w14:textId="77777777" w:rsidR="00FF1644" w:rsidRPr="00206653" w:rsidRDefault="00FF1644" w:rsidP="00FF1644">
      <w:pPr>
        <w:ind w:left="457"/>
        <w:rPr>
          <w:rFonts w:ascii="Segoe UI" w:hAnsi="Segoe UI" w:cs="Segoe UI"/>
        </w:rPr>
      </w:pPr>
    </w:p>
    <w:p w14:paraId="32A74F71" w14:textId="77777777" w:rsidR="00FF1644" w:rsidRPr="00206653" w:rsidRDefault="00FF1644" w:rsidP="00FF1644">
      <w:pPr>
        <w:pStyle w:val="ListParagraph"/>
        <w:numPr>
          <w:ilvl w:val="0"/>
          <w:numId w:val="2"/>
        </w:numPr>
        <w:rPr>
          <w:rFonts w:ascii="Segoe UI" w:hAnsi="Segoe UI" w:cs="Segoe UI"/>
        </w:rPr>
      </w:pPr>
      <w:r w:rsidRPr="00206653">
        <w:rPr>
          <w:rFonts w:ascii="Segoe UI" w:hAnsi="Segoe UI" w:cs="Segoe UI"/>
        </w:rPr>
        <w:t>to be published in the Diocesan Directory every year for the period for which I am active in ministry</w:t>
      </w:r>
    </w:p>
    <w:p w14:paraId="579F7B84" w14:textId="77777777" w:rsidR="00FF1644" w:rsidRPr="00206653" w:rsidRDefault="00FF1644" w:rsidP="00FF1644">
      <w:pPr>
        <w:pStyle w:val="ListParagraph"/>
        <w:numPr>
          <w:ilvl w:val="0"/>
          <w:numId w:val="2"/>
        </w:numPr>
        <w:rPr>
          <w:rFonts w:ascii="Segoe UI" w:hAnsi="Segoe UI" w:cs="Segoe UI"/>
        </w:rPr>
      </w:pPr>
      <w:r w:rsidRPr="00206653">
        <w:rPr>
          <w:rFonts w:ascii="Segoe UI" w:hAnsi="Segoe UI" w:cs="Segoe UI"/>
        </w:rPr>
        <w:t>to be shared with the relevant archdeacon, area/rural dean, deanery lay chair and clergy retirement officer</w:t>
      </w:r>
    </w:p>
    <w:p w14:paraId="1C526327" w14:textId="77777777" w:rsidR="00FF1644" w:rsidRPr="00206653" w:rsidRDefault="00FF1644" w:rsidP="00FF1644">
      <w:pPr>
        <w:pStyle w:val="ListParagraph"/>
        <w:numPr>
          <w:ilvl w:val="0"/>
          <w:numId w:val="2"/>
        </w:numPr>
        <w:rPr>
          <w:rFonts w:ascii="Segoe UI" w:hAnsi="Segoe UI" w:cs="Segoe UI"/>
        </w:rPr>
      </w:pPr>
      <w:r w:rsidRPr="00206653">
        <w:rPr>
          <w:rFonts w:ascii="Segoe UI" w:hAnsi="Segoe UI" w:cs="Segoe UI"/>
        </w:rPr>
        <w:t>to be held on a database kept by the Gloucester Diocesan Board of Finance, accessible by its employees and officers</w:t>
      </w:r>
    </w:p>
    <w:p w14:paraId="1FB28DBC" w14:textId="77777777" w:rsidR="00FF1644" w:rsidRPr="00206653" w:rsidRDefault="00FF1644" w:rsidP="00FF1644">
      <w:pPr>
        <w:pStyle w:val="ListParagraph"/>
        <w:numPr>
          <w:ilvl w:val="0"/>
          <w:numId w:val="2"/>
        </w:numPr>
        <w:rPr>
          <w:rFonts w:ascii="Segoe UI" w:hAnsi="Segoe UI" w:cs="Segoe UI"/>
        </w:rPr>
      </w:pPr>
      <w:r w:rsidRPr="00206653">
        <w:rPr>
          <w:rFonts w:ascii="Segoe UI" w:hAnsi="Segoe UI" w:cs="Segoe UI"/>
        </w:rPr>
        <w:t xml:space="preserve">to be shared with Deanery officers and officers from the Cathedral for the purposes of church administration and mission only. </w:t>
      </w:r>
    </w:p>
    <w:p w14:paraId="1FF4327A" w14:textId="77777777" w:rsidR="00FF1644" w:rsidRPr="00206653" w:rsidRDefault="00FF1644" w:rsidP="00FF1644">
      <w:pPr>
        <w:pStyle w:val="ListParagraph"/>
        <w:numPr>
          <w:ilvl w:val="0"/>
          <w:numId w:val="2"/>
        </w:numPr>
        <w:rPr>
          <w:rFonts w:ascii="Segoe UI" w:hAnsi="Segoe UI" w:cs="Segoe UI"/>
        </w:rPr>
      </w:pPr>
      <w:r w:rsidRPr="00206653">
        <w:rPr>
          <w:rFonts w:ascii="Segoe UI" w:hAnsi="Segoe UI" w:cs="Segoe UI"/>
        </w:rPr>
        <w:t xml:space="preserve">to be shared with the Archbishops’ Council for the purposes of maintaining the Crockford's database.  </w:t>
      </w:r>
    </w:p>
    <w:p w14:paraId="7641293D" w14:textId="77777777" w:rsidR="00FF1644" w:rsidRPr="00206653" w:rsidRDefault="00FF1644" w:rsidP="00FF1644">
      <w:pPr>
        <w:pStyle w:val="ListParagraph"/>
        <w:numPr>
          <w:ilvl w:val="0"/>
          <w:numId w:val="2"/>
        </w:numPr>
        <w:rPr>
          <w:rFonts w:ascii="Segoe UI" w:hAnsi="Segoe UI" w:cs="Segoe UI"/>
        </w:rPr>
      </w:pPr>
      <w:r w:rsidRPr="00206653">
        <w:rPr>
          <w:rFonts w:ascii="Segoe UI" w:hAnsi="Segoe UI" w:cs="Segoe UI"/>
        </w:rPr>
        <w:t>to be shared with the diocesan clergy retirement officer for the purposes of providing me with pastoral support</w:t>
      </w:r>
    </w:p>
    <w:p w14:paraId="3CD80ED5" w14:textId="77777777" w:rsidR="00FF1644" w:rsidRPr="00206653" w:rsidRDefault="00FF1644" w:rsidP="00FF1644">
      <w:pPr>
        <w:rPr>
          <w:rFonts w:ascii="Segoe UI" w:hAnsi="Segoe UI" w:cs="Segoe UI"/>
          <w:b/>
          <w:bCs/>
        </w:rPr>
      </w:pPr>
    </w:p>
    <w:p w14:paraId="47BDDD04" w14:textId="77777777" w:rsidR="00FF1644" w:rsidRPr="00206653" w:rsidRDefault="00FF1644" w:rsidP="00FF1644">
      <w:pPr>
        <w:rPr>
          <w:rFonts w:ascii="Segoe UI" w:hAnsi="Segoe UI" w:cs="Segoe UI"/>
        </w:rPr>
      </w:pPr>
      <w:r w:rsidRPr="00206653">
        <w:rPr>
          <w:rFonts w:ascii="Segoe UI" w:hAnsi="Segoe UI" w:cs="Segoe UI"/>
          <w:b/>
          <w:bCs/>
        </w:rPr>
        <w:t>Clergy Personal File transfer</w:t>
      </w:r>
    </w:p>
    <w:p w14:paraId="59D4C1E9" w14:textId="77777777" w:rsidR="00FF1644" w:rsidRPr="00206653" w:rsidRDefault="00FF1644" w:rsidP="00FF1644">
      <w:pPr>
        <w:rPr>
          <w:rFonts w:ascii="Segoe UI" w:hAnsi="Segoe UI" w:cs="Segoe UI"/>
        </w:rPr>
      </w:pPr>
    </w:p>
    <w:p w14:paraId="521FF138" w14:textId="07299F87" w:rsidR="00FF1644" w:rsidRPr="00206653" w:rsidRDefault="00FF1644" w:rsidP="00FF1644">
      <w:pPr>
        <w:ind w:left="316"/>
        <w:rPr>
          <w:rFonts w:ascii="Segoe UI" w:hAnsi="Segoe UI" w:cs="Segoe UI"/>
        </w:rPr>
      </w:pPr>
      <w:r w:rsidRPr="00206653">
        <w:rPr>
          <w:rFonts w:ascii="Segoe UI" w:hAnsi="Segoe UI" w:cs="Segoe UI"/>
        </w:rPr>
        <w:t>It is a requirement of ministry in the Church of England that Clergy Personal Files (also known as ‘Blue Files’)</w:t>
      </w:r>
      <w:r w:rsidR="002208ED" w:rsidRPr="00206653">
        <w:rPr>
          <w:rFonts w:ascii="Segoe UI" w:hAnsi="Segoe UI" w:cs="Segoe UI"/>
        </w:rPr>
        <w:t xml:space="preserve"> </w:t>
      </w:r>
      <w:r w:rsidRPr="00206653">
        <w:rPr>
          <w:rFonts w:ascii="Segoe UI" w:hAnsi="Segoe UI" w:cs="Segoe UI"/>
        </w:rPr>
        <w:t xml:space="preserve">will be transferred to the relevant diocesan bishop when they take up appointments or are given permission to officiate in dioceses of the Church of England. Files will not be transferred to provinces of the Anglican Communion outside the Church of England, but detailed references and copies of documents contained in the files may be requested by other provinces, and especially any information relating to good standing and safeguarding will be passed on. In signing this </w:t>
      </w:r>
      <w:proofErr w:type="gramStart"/>
      <w:r w:rsidRPr="00206653">
        <w:rPr>
          <w:rFonts w:ascii="Segoe UI" w:hAnsi="Segoe UI" w:cs="Segoe UI"/>
        </w:rPr>
        <w:t>declaration</w:t>
      </w:r>
      <w:proofErr w:type="gramEnd"/>
      <w:r w:rsidRPr="00206653">
        <w:rPr>
          <w:rFonts w:ascii="Segoe UI" w:hAnsi="Segoe UI" w:cs="Segoe UI"/>
        </w:rPr>
        <w:t xml:space="preserve"> I give my consent for this. </w:t>
      </w:r>
    </w:p>
    <w:p w14:paraId="0493B859" w14:textId="77777777" w:rsidR="00BF2C20" w:rsidRPr="00206653" w:rsidRDefault="00BF2C20" w:rsidP="00CE7FE7">
      <w:pPr>
        <w:rPr>
          <w:rFonts w:ascii="Segoe UI" w:hAnsi="Segoe UI" w:cs="Segoe UI"/>
        </w:rPr>
      </w:pPr>
    </w:p>
    <w:p w14:paraId="1127497F" w14:textId="77777777" w:rsidR="00CE7FE7" w:rsidRPr="00206653" w:rsidRDefault="00CE7FE7" w:rsidP="00CE7FE7">
      <w:pPr>
        <w:rPr>
          <w:rFonts w:ascii="Segoe UI" w:hAnsi="Segoe UI" w:cs="Segoe UI"/>
        </w:rPr>
      </w:pPr>
      <w:r w:rsidRPr="00206653">
        <w:rPr>
          <w:rFonts w:ascii="Segoe UI" w:hAnsi="Segoe UI" w:cs="Segoe UI"/>
        </w:rPr>
        <w:t>Signed:</w:t>
      </w:r>
      <w:r w:rsidRPr="00206653">
        <w:rPr>
          <w:rFonts w:ascii="Segoe UI" w:hAnsi="Segoe UI" w:cs="Segoe UI"/>
        </w:rPr>
        <w:tab/>
      </w:r>
      <w:r w:rsidRPr="00206653">
        <w:rPr>
          <w:rFonts w:ascii="Segoe UI" w:hAnsi="Segoe UI" w:cs="Segoe UI"/>
        </w:rPr>
        <w:tab/>
      </w:r>
    </w:p>
    <w:p w14:paraId="2B3B3A18" w14:textId="77777777" w:rsidR="00CE7FE7" w:rsidRPr="00206653" w:rsidRDefault="00CE7FE7" w:rsidP="00CE7FE7">
      <w:pPr>
        <w:rPr>
          <w:rFonts w:ascii="Segoe UI" w:hAnsi="Segoe UI" w:cs="Segoe UI"/>
        </w:rPr>
      </w:pPr>
    </w:p>
    <w:p w14:paraId="1A3083F6" w14:textId="77777777" w:rsidR="00CE7FE7" w:rsidRPr="00206653" w:rsidRDefault="00CE7FE7" w:rsidP="00CE7FE7">
      <w:pPr>
        <w:rPr>
          <w:rFonts w:ascii="Segoe UI" w:hAnsi="Segoe UI" w:cs="Segoe UI"/>
        </w:rPr>
      </w:pPr>
    </w:p>
    <w:p w14:paraId="524334A8" w14:textId="77777777" w:rsidR="00CE7FE7" w:rsidRPr="00206653" w:rsidRDefault="00CE7FE7" w:rsidP="00CE7FE7">
      <w:pPr>
        <w:rPr>
          <w:rFonts w:ascii="Segoe UI" w:hAnsi="Segoe UI" w:cs="Segoe UI"/>
        </w:rPr>
      </w:pPr>
      <w:r w:rsidRPr="00206653">
        <w:rPr>
          <w:rFonts w:ascii="Segoe UI" w:hAnsi="Segoe UI" w:cs="Segoe UI"/>
        </w:rPr>
        <w:t xml:space="preserve">Date: </w:t>
      </w:r>
      <w:r w:rsidRPr="00206653">
        <w:rPr>
          <w:rFonts w:ascii="Segoe UI" w:hAnsi="Segoe UI" w:cs="Segoe UI"/>
        </w:rPr>
        <w:tab/>
      </w:r>
    </w:p>
    <w:p w14:paraId="7747E506" w14:textId="77777777" w:rsidR="00CE7FE7" w:rsidRPr="00206653" w:rsidRDefault="00CE7FE7" w:rsidP="00CE7FE7">
      <w:pPr>
        <w:rPr>
          <w:rFonts w:ascii="Segoe UI" w:hAnsi="Segoe UI" w:cs="Segoe UI"/>
        </w:rPr>
      </w:pPr>
    </w:p>
    <w:p w14:paraId="0DCF3E6D" w14:textId="77777777" w:rsidR="00E90CE6" w:rsidRPr="00206653" w:rsidRDefault="00E90CE6" w:rsidP="00CE7FE7">
      <w:pPr>
        <w:rPr>
          <w:rFonts w:ascii="Segoe UI" w:hAnsi="Segoe UI" w:cs="Segoe UI"/>
        </w:rPr>
      </w:pPr>
    </w:p>
    <w:p w14:paraId="629A8FBF" w14:textId="77777777" w:rsidR="00CE7FE7" w:rsidRPr="00206653" w:rsidRDefault="00E90CE6" w:rsidP="00CE7FE7">
      <w:pPr>
        <w:rPr>
          <w:rFonts w:ascii="Segoe UI" w:hAnsi="Segoe UI" w:cs="Segoe UI"/>
        </w:rPr>
      </w:pPr>
      <w:r w:rsidRPr="00206653">
        <w:rPr>
          <w:rFonts w:ascii="Segoe UI" w:hAnsi="Segoe UI" w:cs="Segoe UI"/>
        </w:rPr>
        <w:t>Signed:</w:t>
      </w:r>
    </w:p>
    <w:p w14:paraId="5E897C69" w14:textId="77777777" w:rsidR="00E90CE6" w:rsidRPr="00206653" w:rsidRDefault="00E90CE6" w:rsidP="00CE7FE7">
      <w:pPr>
        <w:rPr>
          <w:rFonts w:ascii="Segoe UI" w:hAnsi="Segoe UI" w:cs="Segoe UI"/>
        </w:rPr>
      </w:pPr>
    </w:p>
    <w:p w14:paraId="5B76A2CE" w14:textId="77777777" w:rsidR="00E90CE6" w:rsidRPr="00206653" w:rsidRDefault="00E90CE6" w:rsidP="00CE7FE7">
      <w:pPr>
        <w:rPr>
          <w:rFonts w:ascii="Segoe UI" w:hAnsi="Segoe UI" w:cs="Segoe UI"/>
        </w:rPr>
      </w:pPr>
    </w:p>
    <w:p w14:paraId="7150B0CB" w14:textId="77777777" w:rsidR="00CE7FE7" w:rsidRPr="00206653" w:rsidRDefault="00CE7FE7" w:rsidP="00CE7FE7">
      <w:pPr>
        <w:rPr>
          <w:rFonts w:ascii="Segoe UI" w:hAnsi="Segoe UI" w:cs="Segoe UI"/>
        </w:rPr>
      </w:pPr>
      <w:r w:rsidRPr="00206653">
        <w:rPr>
          <w:rFonts w:ascii="Segoe UI" w:hAnsi="Segoe UI" w:cs="Segoe UI"/>
        </w:rPr>
        <w:t>Date</w:t>
      </w:r>
      <w:r w:rsidR="00E90CE6" w:rsidRPr="00206653">
        <w:rPr>
          <w:rFonts w:ascii="Segoe UI" w:hAnsi="Segoe UI" w:cs="Segoe UI"/>
        </w:rPr>
        <w:t>:</w:t>
      </w:r>
    </w:p>
    <w:p w14:paraId="3F9B5488" w14:textId="77777777" w:rsidR="00E90CE6" w:rsidRPr="00206653" w:rsidRDefault="00E90CE6" w:rsidP="00CE7FE7">
      <w:pPr>
        <w:rPr>
          <w:rFonts w:ascii="Segoe UI" w:hAnsi="Segoe UI" w:cs="Segoe UI"/>
          <w:b/>
        </w:rPr>
      </w:pPr>
    </w:p>
    <w:p w14:paraId="693AFFFF" w14:textId="77777777" w:rsidR="00FF1644" w:rsidRPr="00206653" w:rsidRDefault="00FF1644" w:rsidP="00FF1644">
      <w:pPr>
        <w:rPr>
          <w:rFonts w:ascii="Segoe UI" w:hAnsi="Segoe UI" w:cs="Segoe UI"/>
        </w:rPr>
      </w:pPr>
      <w:r w:rsidRPr="00206653">
        <w:rPr>
          <w:rFonts w:ascii="Segoe UI" w:hAnsi="Segoe UI" w:cs="Segoe UI"/>
          <w:b/>
          <w:bCs/>
        </w:rPr>
        <w:t>Privacy Notice</w:t>
      </w:r>
    </w:p>
    <w:p w14:paraId="177BD220" w14:textId="77777777" w:rsidR="00FF1644" w:rsidRPr="00206653" w:rsidRDefault="00FF1644" w:rsidP="00FF1644">
      <w:pPr>
        <w:rPr>
          <w:rFonts w:ascii="Segoe UI" w:hAnsi="Segoe UI" w:cs="Segoe UI"/>
        </w:rPr>
      </w:pPr>
    </w:p>
    <w:p w14:paraId="0438CC1A" w14:textId="77777777" w:rsidR="00FF1644" w:rsidRPr="00206653" w:rsidRDefault="00FF1644" w:rsidP="00FF1644">
      <w:pPr>
        <w:rPr>
          <w:rFonts w:ascii="Segoe UI" w:hAnsi="Segoe UI" w:cs="Segoe UI"/>
        </w:rPr>
      </w:pPr>
      <w:r w:rsidRPr="00206653">
        <w:rPr>
          <w:rFonts w:ascii="Segoe UI" w:hAnsi="Segoe UI" w:cs="Segoe UI"/>
        </w:rPr>
        <w:t xml:space="preserve">The Bishop’s Office and the Diocesan Boars of Finance  Privacy Notices can be downloaded at: </w:t>
      </w:r>
      <w:hyperlink r:id="rId12" w:history="1">
        <w:r w:rsidRPr="00206653">
          <w:rPr>
            <w:rStyle w:val="Hyperlink"/>
            <w:rFonts w:ascii="Segoe UI" w:hAnsi="Segoe UI" w:cs="Segoe UI"/>
          </w:rPr>
          <w:t>https://www.gloucester.anglican.org/welcome/legal-info-and-cookies/</w:t>
        </w:r>
      </w:hyperlink>
    </w:p>
    <w:p w14:paraId="11FAB6F2" w14:textId="77777777" w:rsidR="00FF1644" w:rsidRPr="00206653" w:rsidRDefault="00FF1644" w:rsidP="00FF1644">
      <w:pPr>
        <w:rPr>
          <w:rFonts w:ascii="Segoe UI" w:hAnsi="Segoe UI" w:cs="Segoe UI"/>
        </w:rPr>
      </w:pPr>
    </w:p>
    <w:p w14:paraId="256A9EA4" w14:textId="77777777" w:rsidR="00671A53" w:rsidRPr="00206653" w:rsidRDefault="00671A53" w:rsidP="00CE7FE7">
      <w:pPr>
        <w:rPr>
          <w:rFonts w:ascii="Segoe UI" w:hAnsi="Segoe UI" w:cs="Segoe UI"/>
          <w:b/>
        </w:rPr>
      </w:pPr>
    </w:p>
    <w:p w14:paraId="7DCCB239" w14:textId="77777777" w:rsidR="00671A53" w:rsidRPr="00206653" w:rsidRDefault="00671A53" w:rsidP="00CE7FE7">
      <w:pPr>
        <w:rPr>
          <w:rFonts w:ascii="Segoe UI" w:hAnsi="Segoe UI" w:cs="Segoe UI"/>
          <w:b/>
        </w:rPr>
      </w:pPr>
    </w:p>
    <w:p w14:paraId="068FA48F" w14:textId="77777777" w:rsidR="008F27CD" w:rsidRPr="00206653" w:rsidRDefault="008F27CD" w:rsidP="008F27CD">
      <w:pPr>
        <w:rPr>
          <w:rFonts w:ascii="Segoe UI" w:hAnsi="Segoe UI" w:cs="Segoe UI"/>
        </w:rPr>
      </w:pPr>
    </w:p>
    <w:p w14:paraId="4FA8AAEF" w14:textId="77777777" w:rsidR="008F27CD" w:rsidRPr="00206653" w:rsidRDefault="008F27CD" w:rsidP="008F27CD">
      <w:pPr>
        <w:rPr>
          <w:rFonts w:ascii="Segoe UI" w:hAnsi="Segoe UI" w:cs="Segoe UI"/>
        </w:rPr>
      </w:pPr>
      <w:r w:rsidRPr="00206653">
        <w:rPr>
          <w:rFonts w:ascii="Segoe UI" w:hAnsi="Segoe UI" w:cs="Segoe UI"/>
        </w:rPr>
        <w:t xml:space="preserve">PART B to be completed by the Designated Responsible Person (Usually the Incumbent of the parish where the minister worships or in a vacancy the Area Dean or such other person as shall be agreed with the </w:t>
      </w:r>
      <w:proofErr w:type="gramStart"/>
      <w:r w:rsidRPr="00206653">
        <w:rPr>
          <w:rFonts w:ascii="Segoe UI" w:hAnsi="Segoe UI" w:cs="Segoe UI"/>
        </w:rPr>
        <w:t>Bishop</w:t>
      </w:r>
      <w:proofErr w:type="gramEnd"/>
      <w:r w:rsidRPr="00206653">
        <w:rPr>
          <w:rFonts w:ascii="Segoe UI" w:hAnsi="Segoe UI" w:cs="Segoe UI"/>
        </w:rPr>
        <w:t>.)</w:t>
      </w:r>
    </w:p>
    <w:p w14:paraId="56BD8A88" w14:textId="77777777" w:rsidR="00671A53" w:rsidRPr="00206653" w:rsidRDefault="00671A53" w:rsidP="008F27CD">
      <w:pPr>
        <w:rPr>
          <w:rFonts w:ascii="Segoe UI" w:hAnsi="Segoe UI" w:cs="Segoe UI"/>
        </w:rPr>
      </w:pPr>
    </w:p>
    <w:tbl>
      <w:tblPr>
        <w:tblStyle w:val="TableGrid"/>
        <w:tblW w:w="0" w:type="auto"/>
        <w:tblLook w:val="04A0" w:firstRow="1" w:lastRow="0" w:firstColumn="1" w:lastColumn="0" w:noHBand="0" w:noVBand="1"/>
      </w:tblPr>
      <w:tblGrid>
        <w:gridCol w:w="4508"/>
        <w:gridCol w:w="4508"/>
      </w:tblGrid>
      <w:tr w:rsidR="008F27CD" w:rsidRPr="00206653" w14:paraId="06398008" w14:textId="77777777" w:rsidTr="0090411B">
        <w:tc>
          <w:tcPr>
            <w:tcW w:w="4508" w:type="dxa"/>
          </w:tcPr>
          <w:p w14:paraId="14B27A61" w14:textId="77777777" w:rsidR="008F27CD" w:rsidRPr="00206653" w:rsidRDefault="008F27CD" w:rsidP="0090411B">
            <w:pPr>
              <w:rPr>
                <w:rFonts w:ascii="Segoe UI" w:hAnsi="Segoe UI" w:cs="Segoe UI"/>
              </w:rPr>
            </w:pPr>
            <w:r w:rsidRPr="00206653">
              <w:rPr>
                <w:rFonts w:ascii="Segoe UI" w:hAnsi="Segoe UI" w:cs="Segoe UI"/>
              </w:rPr>
              <w:t>Name of Designated Responsible Person</w:t>
            </w:r>
          </w:p>
        </w:tc>
        <w:tc>
          <w:tcPr>
            <w:tcW w:w="4508" w:type="dxa"/>
          </w:tcPr>
          <w:p w14:paraId="1E0D8FC4" w14:textId="77777777" w:rsidR="008F27CD" w:rsidRPr="00206653" w:rsidRDefault="008F27CD" w:rsidP="0090411B">
            <w:pPr>
              <w:rPr>
                <w:rFonts w:ascii="Segoe UI" w:hAnsi="Segoe UI" w:cs="Segoe UI"/>
              </w:rPr>
            </w:pPr>
          </w:p>
          <w:p w14:paraId="09511258" w14:textId="77777777" w:rsidR="008F27CD" w:rsidRPr="00206653" w:rsidRDefault="008F27CD" w:rsidP="0090411B">
            <w:pPr>
              <w:rPr>
                <w:rFonts w:ascii="Segoe UI" w:hAnsi="Segoe UI" w:cs="Segoe UI"/>
              </w:rPr>
            </w:pPr>
          </w:p>
        </w:tc>
      </w:tr>
      <w:tr w:rsidR="008F27CD" w:rsidRPr="00206653" w14:paraId="53502A47" w14:textId="77777777" w:rsidTr="0090411B">
        <w:tc>
          <w:tcPr>
            <w:tcW w:w="4508" w:type="dxa"/>
          </w:tcPr>
          <w:p w14:paraId="66F16003" w14:textId="77777777" w:rsidR="008F27CD" w:rsidRPr="00206653" w:rsidRDefault="008F27CD" w:rsidP="0090411B">
            <w:pPr>
              <w:rPr>
                <w:rFonts w:ascii="Segoe UI" w:hAnsi="Segoe UI" w:cs="Segoe UI"/>
              </w:rPr>
            </w:pPr>
            <w:r w:rsidRPr="00206653">
              <w:rPr>
                <w:rFonts w:ascii="Segoe UI" w:hAnsi="Segoe UI" w:cs="Segoe UI"/>
              </w:rPr>
              <w:t>Office</w:t>
            </w:r>
          </w:p>
          <w:p w14:paraId="54FD3A44" w14:textId="77777777" w:rsidR="008F27CD" w:rsidRPr="00206653" w:rsidRDefault="008F27CD" w:rsidP="0090411B">
            <w:pPr>
              <w:rPr>
                <w:rFonts w:ascii="Segoe UI" w:hAnsi="Segoe UI" w:cs="Segoe UI"/>
              </w:rPr>
            </w:pPr>
          </w:p>
        </w:tc>
        <w:tc>
          <w:tcPr>
            <w:tcW w:w="4508" w:type="dxa"/>
          </w:tcPr>
          <w:p w14:paraId="11B1211E" w14:textId="77777777" w:rsidR="008F27CD" w:rsidRPr="00206653" w:rsidRDefault="008F27CD" w:rsidP="0090411B">
            <w:pPr>
              <w:rPr>
                <w:rFonts w:ascii="Segoe UI" w:hAnsi="Segoe UI" w:cs="Segoe UI"/>
              </w:rPr>
            </w:pPr>
          </w:p>
        </w:tc>
      </w:tr>
      <w:tr w:rsidR="008F27CD" w:rsidRPr="00206653" w14:paraId="749B71C5" w14:textId="77777777" w:rsidTr="0090411B">
        <w:tc>
          <w:tcPr>
            <w:tcW w:w="9016" w:type="dxa"/>
            <w:gridSpan w:val="2"/>
          </w:tcPr>
          <w:p w14:paraId="4572D057" w14:textId="040C5D58" w:rsidR="008F27CD" w:rsidRPr="00206653" w:rsidRDefault="008F27CD" w:rsidP="0090411B">
            <w:pPr>
              <w:rPr>
                <w:rFonts w:ascii="Segoe UI" w:hAnsi="Segoe UI" w:cs="Segoe UI"/>
              </w:rPr>
            </w:pPr>
            <w:r w:rsidRPr="00206653">
              <w:rPr>
                <w:rFonts w:ascii="Segoe UI" w:hAnsi="Segoe UI" w:cs="Segoe UI"/>
              </w:rPr>
              <w:t xml:space="preserve">Please provide </w:t>
            </w:r>
            <w:r w:rsidR="00B20F3F" w:rsidRPr="00206653">
              <w:rPr>
                <w:rFonts w:ascii="Segoe UI" w:hAnsi="Segoe UI" w:cs="Segoe UI"/>
              </w:rPr>
              <w:t xml:space="preserve">any comments </w:t>
            </w:r>
            <w:proofErr w:type="spellStart"/>
            <w:r w:rsidR="00B20F3F" w:rsidRPr="00206653">
              <w:rPr>
                <w:rFonts w:ascii="Segoe UI" w:hAnsi="Segoe UI" w:cs="Segoe UI"/>
              </w:rPr>
              <w:t>oobservations</w:t>
            </w:r>
            <w:proofErr w:type="spellEnd"/>
          </w:p>
          <w:p w14:paraId="60AF7EAF" w14:textId="77777777" w:rsidR="008F27CD" w:rsidRPr="00206653" w:rsidRDefault="008F27CD" w:rsidP="0090411B">
            <w:pPr>
              <w:rPr>
                <w:rFonts w:ascii="Segoe UI" w:hAnsi="Segoe UI" w:cs="Segoe UI"/>
              </w:rPr>
            </w:pPr>
          </w:p>
          <w:p w14:paraId="479BDAB0" w14:textId="77777777" w:rsidR="008F27CD" w:rsidRPr="00206653" w:rsidRDefault="008F27CD" w:rsidP="0090411B">
            <w:pPr>
              <w:rPr>
                <w:rFonts w:ascii="Segoe UI" w:hAnsi="Segoe UI" w:cs="Segoe UI"/>
              </w:rPr>
            </w:pPr>
          </w:p>
          <w:p w14:paraId="412166FB" w14:textId="77777777" w:rsidR="008F27CD" w:rsidRPr="00206653" w:rsidRDefault="008F27CD" w:rsidP="0090411B">
            <w:pPr>
              <w:rPr>
                <w:rFonts w:ascii="Segoe UI" w:hAnsi="Segoe UI" w:cs="Segoe UI"/>
              </w:rPr>
            </w:pPr>
          </w:p>
          <w:p w14:paraId="39788B3E" w14:textId="77777777" w:rsidR="008F27CD" w:rsidRPr="00206653" w:rsidRDefault="008F27CD" w:rsidP="0090411B">
            <w:pPr>
              <w:rPr>
                <w:rFonts w:ascii="Segoe UI" w:hAnsi="Segoe UI" w:cs="Segoe UI"/>
              </w:rPr>
            </w:pPr>
          </w:p>
          <w:p w14:paraId="60829E1E" w14:textId="77777777" w:rsidR="008F27CD" w:rsidRPr="00206653" w:rsidRDefault="008F27CD" w:rsidP="0090411B">
            <w:pPr>
              <w:rPr>
                <w:rFonts w:ascii="Segoe UI" w:hAnsi="Segoe UI" w:cs="Segoe UI"/>
              </w:rPr>
            </w:pPr>
          </w:p>
          <w:p w14:paraId="0DF8C183" w14:textId="77777777" w:rsidR="008F27CD" w:rsidRPr="00206653" w:rsidRDefault="008F27CD" w:rsidP="0090411B">
            <w:pPr>
              <w:rPr>
                <w:rFonts w:ascii="Segoe UI" w:hAnsi="Segoe UI" w:cs="Segoe UI"/>
              </w:rPr>
            </w:pPr>
          </w:p>
          <w:p w14:paraId="1B24858D" w14:textId="77777777" w:rsidR="008F27CD" w:rsidRPr="00206653" w:rsidRDefault="008F27CD" w:rsidP="0090411B">
            <w:pPr>
              <w:rPr>
                <w:rFonts w:ascii="Segoe UI" w:hAnsi="Segoe UI" w:cs="Segoe UI"/>
              </w:rPr>
            </w:pPr>
          </w:p>
          <w:p w14:paraId="63242639" w14:textId="77777777" w:rsidR="008F27CD" w:rsidRPr="00206653" w:rsidRDefault="008F27CD" w:rsidP="0090411B">
            <w:pPr>
              <w:rPr>
                <w:rFonts w:ascii="Segoe UI" w:hAnsi="Segoe UI" w:cs="Segoe UI"/>
              </w:rPr>
            </w:pPr>
          </w:p>
          <w:p w14:paraId="7CDB34CA" w14:textId="77777777" w:rsidR="008F27CD" w:rsidRPr="00206653" w:rsidRDefault="008F27CD" w:rsidP="0090411B">
            <w:pPr>
              <w:rPr>
                <w:rFonts w:ascii="Segoe UI" w:hAnsi="Segoe UI" w:cs="Segoe UI"/>
              </w:rPr>
            </w:pPr>
          </w:p>
          <w:p w14:paraId="3EF82F91" w14:textId="77777777" w:rsidR="008F27CD" w:rsidRPr="00206653" w:rsidRDefault="008F27CD" w:rsidP="0090411B">
            <w:pPr>
              <w:rPr>
                <w:rFonts w:ascii="Segoe UI" w:hAnsi="Segoe UI" w:cs="Segoe UI"/>
              </w:rPr>
            </w:pPr>
          </w:p>
          <w:p w14:paraId="5245A3F4" w14:textId="77777777" w:rsidR="008F27CD" w:rsidRPr="00206653" w:rsidRDefault="008F27CD" w:rsidP="0090411B">
            <w:pPr>
              <w:rPr>
                <w:rFonts w:ascii="Segoe UI" w:hAnsi="Segoe UI" w:cs="Segoe UI"/>
              </w:rPr>
            </w:pPr>
          </w:p>
          <w:p w14:paraId="54AFBABB" w14:textId="77777777" w:rsidR="008F27CD" w:rsidRPr="00206653" w:rsidRDefault="008F27CD" w:rsidP="0090411B">
            <w:pPr>
              <w:rPr>
                <w:rFonts w:ascii="Segoe UI" w:hAnsi="Segoe UI" w:cs="Segoe UI"/>
              </w:rPr>
            </w:pPr>
          </w:p>
        </w:tc>
      </w:tr>
      <w:tr w:rsidR="008F27CD" w:rsidRPr="00206653" w14:paraId="095A2B42" w14:textId="77777777" w:rsidTr="0090411B">
        <w:tc>
          <w:tcPr>
            <w:tcW w:w="9016" w:type="dxa"/>
            <w:gridSpan w:val="2"/>
          </w:tcPr>
          <w:p w14:paraId="0A688A9B" w14:textId="77777777" w:rsidR="008F27CD" w:rsidRPr="00206653" w:rsidRDefault="008F27CD" w:rsidP="0090411B">
            <w:pPr>
              <w:rPr>
                <w:rFonts w:ascii="Segoe UI" w:hAnsi="Segoe UI" w:cs="Segoe UI"/>
              </w:rPr>
            </w:pPr>
            <w:r w:rsidRPr="00206653">
              <w:rPr>
                <w:rFonts w:ascii="Segoe UI" w:hAnsi="Segoe UI" w:cs="Segoe UI"/>
              </w:rPr>
              <w:t>Declaration</w:t>
            </w:r>
          </w:p>
          <w:p w14:paraId="679A0F7C" w14:textId="77777777" w:rsidR="008F27CD" w:rsidRPr="00206653" w:rsidRDefault="008F27CD" w:rsidP="0090411B">
            <w:pPr>
              <w:rPr>
                <w:rFonts w:ascii="Segoe UI" w:hAnsi="Segoe UI" w:cs="Segoe UI"/>
              </w:rPr>
            </w:pPr>
          </w:p>
          <w:p w14:paraId="1C50E436" w14:textId="77777777" w:rsidR="008F27CD" w:rsidRPr="00206653" w:rsidRDefault="008F27CD" w:rsidP="0090411B">
            <w:pPr>
              <w:rPr>
                <w:rFonts w:ascii="Segoe UI" w:hAnsi="Segoe UI" w:cs="Segoe UI"/>
              </w:rPr>
            </w:pPr>
            <w:r w:rsidRPr="00206653">
              <w:rPr>
                <w:rFonts w:ascii="Segoe UI" w:hAnsi="Segoe UI" w:cs="Segoe UI"/>
              </w:rPr>
              <w:t xml:space="preserve">I do/do not* endorse this application for the renewal of PTO and if endorsing </w:t>
            </w:r>
            <w:proofErr w:type="gramStart"/>
            <w:r w:rsidRPr="00206653">
              <w:rPr>
                <w:rFonts w:ascii="Segoe UI" w:hAnsi="Segoe UI" w:cs="Segoe UI"/>
              </w:rPr>
              <w:t>agree</w:t>
            </w:r>
            <w:proofErr w:type="gramEnd"/>
            <w:r w:rsidRPr="00206653">
              <w:rPr>
                <w:rFonts w:ascii="Segoe UI" w:hAnsi="Segoe UI" w:cs="Segoe UI"/>
              </w:rPr>
              <w:t xml:space="preserve"> to act as the Designated Responsible Person.</w:t>
            </w:r>
          </w:p>
          <w:p w14:paraId="664FAF20" w14:textId="77777777" w:rsidR="008F27CD" w:rsidRPr="00206653" w:rsidRDefault="008F27CD" w:rsidP="0090411B">
            <w:pPr>
              <w:rPr>
                <w:rFonts w:ascii="Segoe UI" w:hAnsi="Segoe UI" w:cs="Segoe UI"/>
              </w:rPr>
            </w:pPr>
          </w:p>
          <w:p w14:paraId="19FE51B8" w14:textId="77777777" w:rsidR="008F27CD" w:rsidRPr="00206653" w:rsidRDefault="008F27CD" w:rsidP="0090411B">
            <w:pPr>
              <w:rPr>
                <w:rFonts w:ascii="Segoe UI" w:hAnsi="Segoe UI" w:cs="Segoe UI"/>
              </w:rPr>
            </w:pPr>
            <w:r w:rsidRPr="00206653">
              <w:rPr>
                <w:rFonts w:ascii="Segoe UI" w:hAnsi="Segoe UI" w:cs="Segoe UI"/>
              </w:rPr>
              <w:t>Signed</w:t>
            </w:r>
          </w:p>
          <w:p w14:paraId="4C91B352" w14:textId="77777777" w:rsidR="008F27CD" w:rsidRPr="00206653" w:rsidRDefault="008F27CD" w:rsidP="0090411B">
            <w:pPr>
              <w:rPr>
                <w:rFonts w:ascii="Segoe UI" w:hAnsi="Segoe UI" w:cs="Segoe UI"/>
              </w:rPr>
            </w:pPr>
          </w:p>
          <w:p w14:paraId="0C992277" w14:textId="77777777" w:rsidR="008F27CD" w:rsidRPr="00206653" w:rsidRDefault="008F27CD" w:rsidP="0090411B">
            <w:pPr>
              <w:rPr>
                <w:rFonts w:ascii="Segoe UI" w:hAnsi="Segoe UI" w:cs="Segoe UI"/>
              </w:rPr>
            </w:pPr>
            <w:r w:rsidRPr="00206653">
              <w:rPr>
                <w:rFonts w:ascii="Segoe UI" w:hAnsi="Segoe UI" w:cs="Segoe UI"/>
              </w:rPr>
              <w:t>Date</w:t>
            </w:r>
          </w:p>
          <w:p w14:paraId="69CBE241" w14:textId="77777777" w:rsidR="008F27CD" w:rsidRPr="00206653" w:rsidRDefault="008F27CD" w:rsidP="0090411B">
            <w:pPr>
              <w:rPr>
                <w:rFonts w:ascii="Segoe UI" w:hAnsi="Segoe UI" w:cs="Segoe UI"/>
              </w:rPr>
            </w:pPr>
          </w:p>
          <w:p w14:paraId="4DB3CC34" w14:textId="77777777" w:rsidR="008F27CD" w:rsidRPr="00206653" w:rsidRDefault="008F27CD" w:rsidP="0090411B">
            <w:pPr>
              <w:rPr>
                <w:rFonts w:ascii="Segoe UI" w:hAnsi="Segoe UI" w:cs="Segoe UI"/>
              </w:rPr>
            </w:pPr>
          </w:p>
          <w:p w14:paraId="05ADB2A6" w14:textId="77777777" w:rsidR="008F27CD" w:rsidRPr="00206653" w:rsidRDefault="008F27CD" w:rsidP="0090411B">
            <w:pPr>
              <w:rPr>
                <w:rFonts w:ascii="Segoe UI" w:hAnsi="Segoe UI" w:cs="Segoe UI"/>
              </w:rPr>
            </w:pPr>
            <w:r w:rsidRPr="00206653">
              <w:rPr>
                <w:rFonts w:ascii="Segoe UI" w:hAnsi="Segoe UI" w:cs="Segoe UI"/>
              </w:rPr>
              <w:t>*Please delete as appropriate</w:t>
            </w:r>
          </w:p>
          <w:p w14:paraId="73AB2FEA" w14:textId="77777777" w:rsidR="008F27CD" w:rsidRPr="00206653" w:rsidRDefault="008F27CD" w:rsidP="0090411B">
            <w:pPr>
              <w:rPr>
                <w:rFonts w:ascii="Segoe UI" w:hAnsi="Segoe UI" w:cs="Segoe UI"/>
              </w:rPr>
            </w:pPr>
          </w:p>
        </w:tc>
      </w:tr>
    </w:tbl>
    <w:p w14:paraId="633A3135" w14:textId="7C710EE5" w:rsidR="00EC6568" w:rsidRPr="00206653" w:rsidRDefault="00EC6568" w:rsidP="008F27CD">
      <w:pPr>
        <w:rPr>
          <w:rFonts w:ascii="Segoe UI" w:hAnsi="Segoe UI" w:cs="Segoe UI"/>
        </w:rPr>
      </w:pPr>
    </w:p>
    <w:p w14:paraId="18554F0B" w14:textId="77777777" w:rsidR="00EC6568" w:rsidRPr="00206653" w:rsidRDefault="00EC6568">
      <w:pPr>
        <w:rPr>
          <w:rFonts w:ascii="Segoe UI" w:hAnsi="Segoe UI" w:cs="Segoe UI"/>
        </w:rPr>
      </w:pPr>
      <w:r w:rsidRPr="00206653">
        <w:rPr>
          <w:rFonts w:ascii="Segoe UI" w:hAnsi="Segoe UI" w:cs="Segoe UI"/>
        </w:rPr>
        <w:br w:type="page"/>
      </w:r>
    </w:p>
    <w:p w14:paraId="0A8070B9" w14:textId="77777777" w:rsidR="008F27CD" w:rsidRPr="00206653" w:rsidRDefault="008F27CD" w:rsidP="008F27CD">
      <w:pPr>
        <w:rPr>
          <w:rFonts w:ascii="Segoe UI" w:hAnsi="Segoe UI" w:cs="Segoe UI"/>
        </w:rPr>
      </w:pPr>
    </w:p>
    <w:p w14:paraId="50DFA9CB" w14:textId="77777777" w:rsidR="00EC6568" w:rsidRPr="00206653" w:rsidRDefault="00EC6568" w:rsidP="00EC6568">
      <w:pPr>
        <w:jc w:val="center"/>
        <w:rPr>
          <w:rFonts w:ascii="Segoe UI" w:hAnsi="Segoe UI" w:cs="Segoe UI"/>
          <w:b/>
          <w:bCs/>
        </w:rPr>
      </w:pPr>
      <w:r w:rsidRPr="00206653">
        <w:rPr>
          <w:rFonts w:ascii="Segoe UI" w:hAnsi="Segoe UI" w:cs="Segoe UI"/>
          <w:b/>
          <w:bCs/>
        </w:rPr>
        <w:t>A NOTE ON THE DESIGNATED RESPONSIBLE PERSON</w:t>
      </w:r>
    </w:p>
    <w:p w14:paraId="2F81BE98" w14:textId="77777777" w:rsidR="00EC6568" w:rsidRPr="00206653" w:rsidRDefault="00EC6568" w:rsidP="00EC6568">
      <w:pPr>
        <w:rPr>
          <w:rFonts w:ascii="Segoe UI" w:hAnsi="Segoe UI" w:cs="Segoe UI"/>
        </w:rPr>
      </w:pPr>
    </w:p>
    <w:p w14:paraId="1F798BA3" w14:textId="77777777" w:rsidR="00EC6568" w:rsidRPr="00206653" w:rsidRDefault="00EC6568" w:rsidP="00EC6568">
      <w:pPr>
        <w:rPr>
          <w:rFonts w:ascii="Segoe UI" w:hAnsi="Segoe UI" w:cs="Segoe UI"/>
        </w:rPr>
      </w:pPr>
      <w:r w:rsidRPr="00206653">
        <w:rPr>
          <w:rFonts w:ascii="Segoe UI" w:hAnsi="Segoe UI" w:cs="Segoe UI"/>
        </w:rPr>
        <w:t xml:space="preserve">The Designated Responsible Person may, holds with the </w:t>
      </w:r>
      <w:proofErr w:type="gramStart"/>
      <w:r w:rsidRPr="00206653">
        <w:rPr>
          <w:rFonts w:ascii="Segoe UI" w:hAnsi="Segoe UI" w:cs="Segoe UI"/>
        </w:rPr>
        <w:t>Bishop</w:t>
      </w:r>
      <w:proofErr w:type="gramEnd"/>
      <w:r w:rsidRPr="00206653">
        <w:rPr>
          <w:rFonts w:ascii="Segoe UI" w:hAnsi="Segoe UI" w:cs="Segoe UI"/>
        </w:rPr>
        <w:t xml:space="preserve"> the oversight of the minister with PTO. They are usually the incumbent of the Benefice in which the minister with PTO regularly worships or in a vacancy the Area Dean or such other person as shall be agreed with the </w:t>
      </w:r>
      <w:proofErr w:type="gramStart"/>
      <w:r w:rsidRPr="00206653">
        <w:rPr>
          <w:rFonts w:ascii="Segoe UI" w:hAnsi="Segoe UI" w:cs="Segoe UI"/>
        </w:rPr>
        <w:t>Bishop</w:t>
      </w:r>
      <w:proofErr w:type="gramEnd"/>
      <w:r w:rsidRPr="00206653">
        <w:rPr>
          <w:rFonts w:ascii="Segoe UI" w:hAnsi="Segoe UI" w:cs="Segoe UI"/>
        </w:rPr>
        <w:t>.</w:t>
      </w:r>
    </w:p>
    <w:p w14:paraId="14EEAB75" w14:textId="77777777" w:rsidR="00EC6568" w:rsidRPr="00206653" w:rsidRDefault="00EC6568" w:rsidP="00EC6568">
      <w:pPr>
        <w:rPr>
          <w:rFonts w:ascii="Segoe UI" w:hAnsi="Segoe UI" w:cs="Segoe UI"/>
        </w:rPr>
      </w:pPr>
    </w:p>
    <w:p w14:paraId="233466AC" w14:textId="77777777" w:rsidR="00EC6568" w:rsidRPr="00206653" w:rsidRDefault="00EC6568" w:rsidP="00EC6568">
      <w:pPr>
        <w:rPr>
          <w:rFonts w:ascii="Segoe UI" w:hAnsi="Segoe UI" w:cs="Segoe UI"/>
        </w:rPr>
      </w:pPr>
    </w:p>
    <w:p w14:paraId="2C538CAF" w14:textId="77777777" w:rsidR="00EC6568" w:rsidRPr="00206653" w:rsidRDefault="00EC6568" w:rsidP="00EC6568">
      <w:pPr>
        <w:rPr>
          <w:rFonts w:ascii="Segoe UI" w:hAnsi="Segoe UI" w:cs="Segoe UI"/>
        </w:rPr>
      </w:pPr>
      <w:r w:rsidRPr="00206653">
        <w:rPr>
          <w:rFonts w:ascii="Segoe UI" w:hAnsi="Segoe UI" w:cs="Segoe UI"/>
        </w:rPr>
        <w:t xml:space="preserve">They are to endorse the initial application for PTO, </w:t>
      </w:r>
    </w:p>
    <w:p w14:paraId="1C48D1E5" w14:textId="77777777" w:rsidR="00EC6568" w:rsidRPr="00206653" w:rsidRDefault="00EC6568" w:rsidP="00EC6568">
      <w:pPr>
        <w:rPr>
          <w:rFonts w:ascii="Segoe UI" w:hAnsi="Segoe UI" w:cs="Segoe UI"/>
        </w:rPr>
      </w:pPr>
    </w:p>
    <w:p w14:paraId="30A8FA23" w14:textId="77777777" w:rsidR="00EC6568" w:rsidRPr="00206653" w:rsidRDefault="00EC6568" w:rsidP="00EC6568">
      <w:pPr>
        <w:rPr>
          <w:rFonts w:ascii="Segoe UI" w:hAnsi="Segoe UI" w:cs="Segoe UI"/>
        </w:rPr>
      </w:pPr>
      <w:r w:rsidRPr="00206653">
        <w:rPr>
          <w:rFonts w:ascii="Segoe UI" w:hAnsi="Segoe UI" w:cs="Segoe UI"/>
        </w:rPr>
        <w:t>As needed, they may</w:t>
      </w:r>
    </w:p>
    <w:p w14:paraId="5D90D02D" w14:textId="77777777" w:rsidR="00EC6568" w:rsidRPr="00206653" w:rsidRDefault="00EC6568" w:rsidP="00EC6568">
      <w:pPr>
        <w:rPr>
          <w:rFonts w:ascii="Segoe UI" w:hAnsi="Segoe UI" w:cs="Segoe UI"/>
        </w:rPr>
      </w:pPr>
    </w:p>
    <w:p w14:paraId="178F48C9" w14:textId="77777777" w:rsidR="00EC6568" w:rsidRPr="00206653" w:rsidRDefault="00EC6568" w:rsidP="00EC6568">
      <w:pPr>
        <w:rPr>
          <w:rFonts w:ascii="Segoe UI" w:hAnsi="Segoe UI" w:cs="Segoe UI"/>
        </w:rPr>
      </w:pPr>
      <w:r w:rsidRPr="00206653">
        <w:rPr>
          <w:rFonts w:ascii="Segoe UI" w:hAnsi="Segoe UI" w:cs="Segoe UI"/>
        </w:rPr>
        <w:t xml:space="preserve">• meet the cleric with PTO and agree expectations of the work that he/she will </w:t>
      </w:r>
      <w:proofErr w:type="gramStart"/>
      <w:r w:rsidRPr="00206653">
        <w:rPr>
          <w:rFonts w:ascii="Segoe UI" w:hAnsi="Segoe UI" w:cs="Segoe UI"/>
        </w:rPr>
        <w:t>do;</w:t>
      </w:r>
      <w:proofErr w:type="gramEnd"/>
    </w:p>
    <w:p w14:paraId="6EE7F2DA" w14:textId="77777777" w:rsidR="00EC6568" w:rsidRPr="00206653" w:rsidRDefault="00EC6568" w:rsidP="00EC6568">
      <w:pPr>
        <w:rPr>
          <w:rFonts w:ascii="Segoe UI" w:hAnsi="Segoe UI" w:cs="Segoe UI"/>
        </w:rPr>
      </w:pPr>
      <w:r w:rsidRPr="00206653">
        <w:rPr>
          <w:rFonts w:ascii="Segoe UI" w:hAnsi="Segoe UI" w:cs="Segoe UI"/>
        </w:rPr>
        <w:t xml:space="preserve">• meet to review these expectations. </w:t>
      </w:r>
    </w:p>
    <w:p w14:paraId="535C7900" w14:textId="77777777" w:rsidR="00EC6568" w:rsidRPr="00206653" w:rsidRDefault="00EC6568" w:rsidP="00EC6568">
      <w:pPr>
        <w:rPr>
          <w:rFonts w:ascii="Segoe UI" w:hAnsi="Segoe UI" w:cs="Segoe UI"/>
        </w:rPr>
      </w:pPr>
      <w:r w:rsidRPr="00206653">
        <w:rPr>
          <w:rFonts w:ascii="Segoe UI" w:hAnsi="Segoe UI" w:cs="Segoe UI"/>
        </w:rPr>
        <w:t xml:space="preserve">• discuss the ministry carried out by the cleric with </w:t>
      </w:r>
      <w:proofErr w:type="gramStart"/>
      <w:r w:rsidRPr="00206653">
        <w:rPr>
          <w:rFonts w:ascii="Segoe UI" w:hAnsi="Segoe UI" w:cs="Segoe UI"/>
        </w:rPr>
        <w:t>PTO;</w:t>
      </w:r>
      <w:proofErr w:type="gramEnd"/>
    </w:p>
    <w:p w14:paraId="1D9ACCBE" w14:textId="77777777" w:rsidR="00EC6568" w:rsidRPr="00206653" w:rsidRDefault="00EC6568" w:rsidP="00EC6568">
      <w:pPr>
        <w:rPr>
          <w:rFonts w:ascii="Segoe UI" w:hAnsi="Segoe UI" w:cs="Segoe UI"/>
        </w:rPr>
      </w:pPr>
      <w:r w:rsidRPr="00206653">
        <w:rPr>
          <w:rFonts w:ascii="Segoe UI" w:hAnsi="Segoe UI" w:cs="Segoe UI"/>
        </w:rPr>
        <w:t xml:space="preserve">• ensure that a written record of the ministry provided by the cleric with PTO is sent to the bishop, along with any change in the expectations, to be placed on the Blue </w:t>
      </w:r>
      <w:proofErr w:type="gramStart"/>
      <w:r w:rsidRPr="00206653">
        <w:rPr>
          <w:rFonts w:ascii="Segoe UI" w:hAnsi="Segoe UI" w:cs="Segoe UI"/>
        </w:rPr>
        <w:t>File;</w:t>
      </w:r>
      <w:proofErr w:type="gramEnd"/>
    </w:p>
    <w:p w14:paraId="56AD6366" w14:textId="77777777" w:rsidR="00EC6568" w:rsidRPr="00206653" w:rsidRDefault="00EC6568" w:rsidP="00EC6568">
      <w:pPr>
        <w:rPr>
          <w:rFonts w:ascii="Segoe UI" w:hAnsi="Segoe UI" w:cs="Segoe UI"/>
        </w:rPr>
      </w:pPr>
      <w:r w:rsidRPr="00206653">
        <w:rPr>
          <w:rFonts w:ascii="Segoe UI" w:hAnsi="Segoe UI" w:cs="Segoe UI"/>
        </w:rPr>
        <w:t xml:space="preserve">• either recommend, where appropriate, and subject to the relevant safeguarding checks, that the bishop renews the PTO when the current term is due to expire, or explain to the bishop why he or she does not consider that the PTO should be </w:t>
      </w:r>
      <w:proofErr w:type="gramStart"/>
      <w:r w:rsidRPr="00206653">
        <w:rPr>
          <w:rFonts w:ascii="Segoe UI" w:hAnsi="Segoe UI" w:cs="Segoe UI"/>
        </w:rPr>
        <w:t>renewed;</w:t>
      </w:r>
      <w:proofErr w:type="gramEnd"/>
      <w:r w:rsidRPr="00206653">
        <w:rPr>
          <w:rFonts w:ascii="Segoe UI" w:hAnsi="Segoe UI" w:cs="Segoe UI"/>
        </w:rPr>
        <w:t xml:space="preserve"> </w:t>
      </w:r>
    </w:p>
    <w:p w14:paraId="54CB19BE" w14:textId="77777777" w:rsidR="00EC6568" w:rsidRPr="00206653" w:rsidRDefault="00EC6568" w:rsidP="00EC6568">
      <w:pPr>
        <w:rPr>
          <w:rFonts w:ascii="Segoe UI" w:hAnsi="Segoe UI" w:cs="Segoe UI"/>
        </w:rPr>
      </w:pPr>
      <w:r w:rsidRPr="00206653">
        <w:rPr>
          <w:rFonts w:ascii="Segoe UI" w:hAnsi="Segoe UI" w:cs="Segoe UI"/>
        </w:rPr>
        <w:t>• either endorse the confirmation that the minister wishes to continue with PTO for those over the age of 80. or explain to the bishop why he or she does not consider that the PTO should be continued.</w:t>
      </w:r>
    </w:p>
    <w:p w14:paraId="0EA77820" w14:textId="77777777" w:rsidR="00EC6568" w:rsidRPr="00206653" w:rsidRDefault="00EC6568" w:rsidP="00EC6568">
      <w:pPr>
        <w:rPr>
          <w:rFonts w:ascii="Segoe UI" w:hAnsi="Segoe UI" w:cs="Segoe UI"/>
        </w:rPr>
      </w:pPr>
      <w:r w:rsidRPr="00206653">
        <w:rPr>
          <w:rFonts w:ascii="Segoe UI" w:hAnsi="Segoe UI" w:cs="Segoe UI"/>
        </w:rPr>
        <w:t>• ensure that the bishop is kept informed about any issues or health problems, particularly where the cleric with PTO might require additional pastoral support, or it might be necessary to consider withdrawing PTO.</w:t>
      </w:r>
    </w:p>
    <w:p w14:paraId="49B81EE5" w14:textId="77777777" w:rsidR="00EC6568" w:rsidRPr="00206653" w:rsidRDefault="00EC6568" w:rsidP="00EC6568">
      <w:pPr>
        <w:rPr>
          <w:rFonts w:ascii="Segoe UI" w:hAnsi="Segoe UI" w:cs="Segoe UI"/>
        </w:rPr>
      </w:pPr>
      <w:r w:rsidRPr="00206653">
        <w:rPr>
          <w:rFonts w:ascii="Segoe UI" w:hAnsi="Segoe UI" w:cs="Segoe UI"/>
        </w:rPr>
        <w:t xml:space="preserve">• bring to the attention of the </w:t>
      </w:r>
      <w:proofErr w:type="gramStart"/>
      <w:r w:rsidRPr="00206653">
        <w:rPr>
          <w:rFonts w:ascii="Segoe UI" w:hAnsi="Segoe UI" w:cs="Segoe UI"/>
        </w:rPr>
        <w:t>Bishop</w:t>
      </w:r>
      <w:proofErr w:type="gramEnd"/>
      <w:r w:rsidRPr="00206653">
        <w:rPr>
          <w:rFonts w:ascii="Segoe UI" w:hAnsi="Segoe UI" w:cs="Segoe UI"/>
        </w:rPr>
        <w:t xml:space="preserve"> other such matters of which he or she should be aware</w:t>
      </w:r>
    </w:p>
    <w:p w14:paraId="4A7E9ADD" w14:textId="77777777" w:rsidR="008F27CD" w:rsidRPr="00206653" w:rsidRDefault="008F27CD" w:rsidP="008F27CD">
      <w:pPr>
        <w:rPr>
          <w:rFonts w:ascii="Segoe UI" w:hAnsi="Segoe UI" w:cs="Segoe UI"/>
        </w:rPr>
      </w:pPr>
    </w:p>
    <w:sectPr w:rsidR="008F27CD" w:rsidRPr="00206653" w:rsidSect="00206653">
      <w:headerReference w:type="first" r:id="rId13"/>
      <w:footerReference w:type="first" r:id="rId14"/>
      <w:pgSz w:w="11900" w:h="16840"/>
      <w:pgMar w:top="720" w:right="720" w:bottom="720" w:left="72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37FA" w14:textId="77777777" w:rsidR="00172C43" w:rsidRDefault="00172C43" w:rsidP="003E1861">
      <w:r>
        <w:separator/>
      </w:r>
    </w:p>
  </w:endnote>
  <w:endnote w:type="continuationSeparator" w:id="0">
    <w:p w14:paraId="1693831C" w14:textId="77777777" w:rsidR="00172C43" w:rsidRDefault="00172C43" w:rsidP="003E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F7BA" w14:textId="77777777" w:rsidR="003E1861" w:rsidRDefault="00CA1BB3" w:rsidP="003E1861">
    <w:pPr>
      <w:pStyle w:val="Footer"/>
      <w:ind w:left="-1134" w:right="-433"/>
    </w:pPr>
    <w:r>
      <w:rPr>
        <w:noProof/>
        <w:lang w:eastAsia="en-GB"/>
      </w:rPr>
      <w:drawing>
        <wp:inline distT="0" distB="0" distL="0" distR="0" wp14:anchorId="16FF8F72" wp14:editId="652EC4A8">
          <wp:extent cx="7571205" cy="1193800"/>
          <wp:effectExtent l="0" t="0" r="0" b="0"/>
          <wp:docPr id="17" name="Picture 17" descr="Macintosh HD:Users:stella:Desktop:Sugar Ink Creative:Current Work:DIOCESE of GLOUCESTER:Diocese Stationery 2014:DioceseOfGloucester_Stationery:DiocGlos_Letterhead_JAN15-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DIOCESE of GLOUCESTER:Diocese Stationery 2014:DioceseOfGloucester_Stationery:DiocGlos_Letterhead_JAN15-FOOTE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205" cy="1193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425E" w14:textId="77777777" w:rsidR="00172C43" w:rsidRDefault="00172C43" w:rsidP="003E1861">
      <w:r>
        <w:separator/>
      </w:r>
    </w:p>
  </w:footnote>
  <w:footnote w:type="continuationSeparator" w:id="0">
    <w:p w14:paraId="0C87DF09" w14:textId="77777777" w:rsidR="00172C43" w:rsidRDefault="00172C43" w:rsidP="003E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1F2E" w14:textId="77777777" w:rsidR="003E1861" w:rsidRDefault="003E1861" w:rsidP="0066670D">
    <w:pPr>
      <w:pStyle w:val="Header"/>
      <w:jc w:val="right"/>
    </w:pPr>
    <w:r>
      <w:tab/>
    </w:r>
    <w:r>
      <w:tab/>
      <w:t xml:space="preserve">                              </w:t>
    </w:r>
    <w:r w:rsidR="00601AF7">
      <w:rPr>
        <w:noProof/>
        <w:lang w:eastAsia="en-GB"/>
      </w:rPr>
      <w:drawing>
        <wp:inline distT="0" distB="0" distL="0" distR="0" wp14:anchorId="57323029" wp14:editId="3B6E715B">
          <wp:extent cx="2705100" cy="586351"/>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GLOS-FullLogo-Navy-RGB.jpg"/>
                  <pic:cNvPicPr/>
                </pic:nvPicPr>
                <pic:blipFill rotWithShape="1">
                  <a:blip r:embed="rId1">
                    <a:extLst>
                      <a:ext uri="{28A0092B-C50C-407E-A947-70E740481C1C}">
                        <a14:useLocalDpi xmlns:a14="http://schemas.microsoft.com/office/drawing/2010/main" val="0"/>
                      </a:ext>
                    </a:extLst>
                  </a:blip>
                  <a:srcRect l="6852" t="22485" r="7652" b="18054"/>
                  <a:stretch/>
                </pic:blipFill>
                <pic:spPr bwMode="auto">
                  <a:xfrm>
                    <a:off x="0" y="0"/>
                    <a:ext cx="2720843" cy="5897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6657"/>
    <w:multiLevelType w:val="hybridMultilevel"/>
    <w:tmpl w:val="C1A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12A87"/>
    <w:multiLevelType w:val="hybridMultilevel"/>
    <w:tmpl w:val="078AB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330BC4"/>
    <w:multiLevelType w:val="hybridMultilevel"/>
    <w:tmpl w:val="0D34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725C0"/>
    <w:multiLevelType w:val="hybridMultilevel"/>
    <w:tmpl w:val="FD846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8246A7"/>
    <w:multiLevelType w:val="hybridMultilevel"/>
    <w:tmpl w:val="8E90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23872"/>
    <w:multiLevelType w:val="hybridMultilevel"/>
    <w:tmpl w:val="6DA86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4372994">
    <w:abstractNumId w:val="4"/>
  </w:num>
  <w:num w:numId="2" w16cid:durableId="476459497">
    <w:abstractNumId w:val="2"/>
  </w:num>
  <w:num w:numId="3" w16cid:durableId="1057780614">
    <w:abstractNumId w:val="5"/>
  </w:num>
  <w:num w:numId="4" w16cid:durableId="229006385">
    <w:abstractNumId w:val="3"/>
  </w:num>
  <w:num w:numId="5" w16cid:durableId="1839076050">
    <w:abstractNumId w:val="1"/>
  </w:num>
  <w:num w:numId="6" w16cid:durableId="149063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22"/>
    <w:rsid w:val="000038B7"/>
    <w:rsid w:val="00010E25"/>
    <w:rsid w:val="00017512"/>
    <w:rsid w:val="00026D3C"/>
    <w:rsid w:val="000320BE"/>
    <w:rsid w:val="00062E3F"/>
    <w:rsid w:val="00067526"/>
    <w:rsid w:val="0008173E"/>
    <w:rsid w:val="00091A7D"/>
    <w:rsid w:val="000C49E6"/>
    <w:rsid w:val="000D28E4"/>
    <w:rsid w:val="000D31FF"/>
    <w:rsid w:val="000D3425"/>
    <w:rsid w:val="00104E9F"/>
    <w:rsid w:val="0012430B"/>
    <w:rsid w:val="0017111D"/>
    <w:rsid w:val="00172C43"/>
    <w:rsid w:val="00186A3E"/>
    <w:rsid w:val="001B7DD4"/>
    <w:rsid w:val="001C6E0B"/>
    <w:rsid w:val="001F1F28"/>
    <w:rsid w:val="002011A6"/>
    <w:rsid w:val="00206653"/>
    <w:rsid w:val="0020749B"/>
    <w:rsid w:val="002208ED"/>
    <w:rsid w:val="00245B83"/>
    <w:rsid w:val="00252416"/>
    <w:rsid w:val="002608A4"/>
    <w:rsid w:val="002650E6"/>
    <w:rsid w:val="0029431A"/>
    <w:rsid w:val="002B4A0B"/>
    <w:rsid w:val="002C2891"/>
    <w:rsid w:val="002C43F1"/>
    <w:rsid w:val="002D16C8"/>
    <w:rsid w:val="00301079"/>
    <w:rsid w:val="0032592D"/>
    <w:rsid w:val="00376231"/>
    <w:rsid w:val="00386BD7"/>
    <w:rsid w:val="003920E9"/>
    <w:rsid w:val="003E1861"/>
    <w:rsid w:val="003E23AF"/>
    <w:rsid w:val="00407B67"/>
    <w:rsid w:val="0041681E"/>
    <w:rsid w:val="00440601"/>
    <w:rsid w:val="00454938"/>
    <w:rsid w:val="00460086"/>
    <w:rsid w:val="00485696"/>
    <w:rsid w:val="00494CB0"/>
    <w:rsid w:val="004B5C1F"/>
    <w:rsid w:val="004F52C6"/>
    <w:rsid w:val="005527A2"/>
    <w:rsid w:val="00573AC9"/>
    <w:rsid w:val="0058201C"/>
    <w:rsid w:val="005A2EFE"/>
    <w:rsid w:val="005E1F09"/>
    <w:rsid w:val="00601AF7"/>
    <w:rsid w:val="006549FB"/>
    <w:rsid w:val="0066670D"/>
    <w:rsid w:val="00671A53"/>
    <w:rsid w:val="0067799B"/>
    <w:rsid w:val="00682975"/>
    <w:rsid w:val="00684096"/>
    <w:rsid w:val="00685155"/>
    <w:rsid w:val="006A0EB7"/>
    <w:rsid w:val="006A79C3"/>
    <w:rsid w:val="006C5C08"/>
    <w:rsid w:val="00717BD2"/>
    <w:rsid w:val="0073717A"/>
    <w:rsid w:val="00742E22"/>
    <w:rsid w:val="0079722A"/>
    <w:rsid w:val="007B34F4"/>
    <w:rsid w:val="0080663A"/>
    <w:rsid w:val="00824E2D"/>
    <w:rsid w:val="00834159"/>
    <w:rsid w:val="008531E5"/>
    <w:rsid w:val="008642AB"/>
    <w:rsid w:val="00874EBC"/>
    <w:rsid w:val="008816F1"/>
    <w:rsid w:val="00893678"/>
    <w:rsid w:val="008D73C8"/>
    <w:rsid w:val="008F27CD"/>
    <w:rsid w:val="008F3C73"/>
    <w:rsid w:val="00950FE5"/>
    <w:rsid w:val="009567C8"/>
    <w:rsid w:val="009804BE"/>
    <w:rsid w:val="00987A28"/>
    <w:rsid w:val="009C3C1C"/>
    <w:rsid w:val="00A15972"/>
    <w:rsid w:val="00A15DD3"/>
    <w:rsid w:val="00A27D5C"/>
    <w:rsid w:val="00A4770E"/>
    <w:rsid w:val="00AA02CE"/>
    <w:rsid w:val="00AB320D"/>
    <w:rsid w:val="00AC0452"/>
    <w:rsid w:val="00AC2F24"/>
    <w:rsid w:val="00AD2BAB"/>
    <w:rsid w:val="00AD5F8A"/>
    <w:rsid w:val="00B02047"/>
    <w:rsid w:val="00B20F3F"/>
    <w:rsid w:val="00B25E39"/>
    <w:rsid w:val="00B61842"/>
    <w:rsid w:val="00B620FC"/>
    <w:rsid w:val="00B7722A"/>
    <w:rsid w:val="00BA1B6D"/>
    <w:rsid w:val="00BC3319"/>
    <w:rsid w:val="00BE5D45"/>
    <w:rsid w:val="00BF2C20"/>
    <w:rsid w:val="00C14046"/>
    <w:rsid w:val="00C306AD"/>
    <w:rsid w:val="00C37D1F"/>
    <w:rsid w:val="00C5685E"/>
    <w:rsid w:val="00C56D84"/>
    <w:rsid w:val="00C9211E"/>
    <w:rsid w:val="00CA1BB3"/>
    <w:rsid w:val="00CB1795"/>
    <w:rsid w:val="00CE15E9"/>
    <w:rsid w:val="00CE7FE7"/>
    <w:rsid w:val="00CF3682"/>
    <w:rsid w:val="00CF7766"/>
    <w:rsid w:val="00D1132F"/>
    <w:rsid w:val="00D17814"/>
    <w:rsid w:val="00D32AFE"/>
    <w:rsid w:val="00DA5AE5"/>
    <w:rsid w:val="00E14A59"/>
    <w:rsid w:val="00E37647"/>
    <w:rsid w:val="00E66308"/>
    <w:rsid w:val="00E8407F"/>
    <w:rsid w:val="00E90CE6"/>
    <w:rsid w:val="00EA3ED0"/>
    <w:rsid w:val="00EC443E"/>
    <w:rsid w:val="00EC6568"/>
    <w:rsid w:val="00F015F1"/>
    <w:rsid w:val="00F11617"/>
    <w:rsid w:val="00F3379D"/>
    <w:rsid w:val="00F525F9"/>
    <w:rsid w:val="00F611F6"/>
    <w:rsid w:val="00F66E14"/>
    <w:rsid w:val="00F74793"/>
    <w:rsid w:val="00F977B3"/>
    <w:rsid w:val="00FA665B"/>
    <w:rsid w:val="00FB07F9"/>
    <w:rsid w:val="00FC4352"/>
    <w:rsid w:val="00FD686F"/>
    <w:rsid w:val="00FF0BC4"/>
    <w:rsid w:val="00FF0BD0"/>
    <w:rsid w:val="00FF16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3B1194"/>
  <w14:defaultImageDpi w14:val="300"/>
  <w15:docId w15:val="{AE57917F-64FE-4AC6-AB0F-57DF2578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22"/>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861"/>
    <w:pPr>
      <w:tabs>
        <w:tab w:val="center" w:pos="4320"/>
        <w:tab w:val="right" w:pos="8640"/>
      </w:tabs>
    </w:pPr>
    <w:rPr>
      <w:rFonts w:asciiTheme="minorHAnsi" w:eastAsiaTheme="minorEastAsia" w:hAnsiTheme="minorHAnsi" w:cstheme="minorBidi"/>
      <w:lang w:val="en-GB"/>
    </w:rPr>
  </w:style>
  <w:style w:type="character" w:customStyle="1" w:styleId="HeaderChar">
    <w:name w:val="Header Char"/>
    <w:basedOn w:val="DefaultParagraphFont"/>
    <w:link w:val="Header"/>
    <w:uiPriority w:val="99"/>
    <w:rsid w:val="003E1861"/>
  </w:style>
  <w:style w:type="paragraph" w:styleId="Footer">
    <w:name w:val="footer"/>
    <w:basedOn w:val="Normal"/>
    <w:link w:val="FooterChar"/>
    <w:uiPriority w:val="99"/>
    <w:unhideWhenUsed/>
    <w:rsid w:val="003E1861"/>
    <w:pPr>
      <w:tabs>
        <w:tab w:val="center" w:pos="4320"/>
        <w:tab w:val="right" w:pos="8640"/>
      </w:tabs>
    </w:pPr>
    <w:rPr>
      <w:rFonts w:asciiTheme="minorHAnsi" w:eastAsiaTheme="minorEastAsia" w:hAnsiTheme="minorHAnsi" w:cstheme="minorBidi"/>
      <w:lang w:val="en-GB"/>
    </w:rPr>
  </w:style>
  <w:style w:type="character" w:customStyle="1" w:styleId="FooterChar">
    <w:name w:val="Footer Char"/>
    <w:basedOn w:val="DefaultParagraphFont"/>
    <w:link w:val="Footer"/>
    <w:uiPriority w:val="99"/>
    <w:rsid w:val="003E1861"/>
  </w:style>
  <w:style w:type="paragraph" w:styleId="BalloonText">
    <w:name w:val="Balloon Text"/>
    <w:basedOn w:val="Normal"/>
    <w:link w:val="BalloonTextChar"/>
    <w:uiPriority w:val="99"/>
    <w:semiHidden/>
    <w:unhideWhenUsed/>
    <w:rsid w:val="003E18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861"/>
    <w:rPr>
      <w:rFonts w:ascii="Lucida Grande" w:hAnsi="Lucida Grande" w:cs="Lucida Grande"/>
      <w:sz w:val="18"/>
      <w:szCs w:val="18"/>
    </w:rPr>
  </w:style>
  <w:style w:type="table" w:styleId="TableGrid">
    <w:name w:val="Table Grid"/>
    <w:basedOn w:val="TableNormal"/>
    <w:uiPriority w:val="39"/>
    <w:rsid w:val="0086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42AB"/>
    <w:rPr>
      <w:sz w:val="16"/>
      <w:szCs w:val="16"/>
    </w:rPr>
  </w:style>
  <w:style w:type="paragraph" w:styleId="CommentText">
    <w:name w:val="annotation text"/>
    <w:basedOn w:val="Normal"/>
    <w:link w:val="CommentTextChar"/>
    <w:uiPriority w:val="99"/>
    <w:semiHidden/>
    <w:unhideWhenUsed/>
    <w:rsid w:val="008642AB"/>
    <w:rPr>
      <w:rFonts w:asciiTheme="minorHAnsi" w:eastAsiaTheme="minorEastAsia" w:hAnsiTheme="minorHAnsi" w:cstheme="minorBidi"/>
      <w:sz w:val="20"/>
      <w:szCs w:val="20"/>
      <w:lang w:val="en-GB"/>
    </w:rPr>
  </w:style>
  <w:style w:type="character" w:customStyle="1" w:styleId="CommentTextChar">
    <w:name w:val="Comment Text Char"/>
    <w:basedOn w:val="DefaultParagraphFont"/>
    <w:link w:val="CommentText"/>
    <w:uiPriority w:val="99"/>
    <w:semiHidden/>
    <w:rsid w:val="008642AB"/>
    <w:rPr>
      <w:sz w:val="20"/>
      <w:szCs w:val="20"/>
      <w:lang w:val="en-GB"/>
    </w:rPr>
  </w:style>
  <w:style w:type="paragraph" w:styleId="CommentSubject">
    <w:name w:val="annotation subject"/>
    <w:basedOn w:val="CommentText"/>
    <w:next w:val="CommentText"/>
    <w:link w:val="CommentSubjectChar"/>
    <w:uiPriority w:val="99"/>
    <w:semiHidden/>
    <w:unhideWhenUsed/>
    <w:rsid w:val="008642AB"/>
    <w:rPr>
      <w:b/>
      <w:bCs/>
    </w:rPr>
  </w:style>
  <w:style w:type="character" w:customStyle="1" w:styleId="CommentSubjectChar">
    <w:name w:val="Comment Subject Char"/>
    <w:basedOn w:val="CommentTextChar"/>
    <w:link w:val="CommentSubject"/>
    <w:uiPriority w:val="99"/>
    <w:semiHidden/>
    <w:rsid w:val="008642AB"/>
    <w:rPr>
      <w:b/>
      <w:bCs/>
      <w:sz w:val="20"/>
      <w:szCs w:val="20"/>
      <w:lang w:val="en-GB"/>
    </w:rPr>
  </w:style>
  <w:style w:type="paragraph" w:styleId="ListParagraph">
    <w:name w:val="List Paragraph"/>
    <w:basedOn w:val="Normal"/>
    <w:uiPriority w:val="34"/>
    <w:qFormat/>
    <w:rsid w:val="00F66E14"/>
    <w:pPr>
      <w:ind w:left="720"/>
      <w:contextualSpacing/>
    </w:pPr>
    <w:rPr>
      <w:rFonts w:asciiTheme="minorHAnsi" w:eastAsiaTheme="minorEastAsia" w:hAnsiTheme="minorHAnsi" w:cstheme="minorBidi"/>
      <w:lang w:val="en-GB"/>
    </w:rPr>
  </w:style>
  <w:style w:type="character" w:styleId="Hyperlink">
    <w:name w:val="Hyperlink"/>
    <w:basedOn w:val="DefaultParagraphFont"/>
    <w:uiPriority w:val="99"/>
    <w:unhideWhenUsed/>
    <w:rsid w:val="0029431A"/>
    <w:rPr>
      <w:color w:val="0000FF" w:themeColor="hyperlink"/>
      <w:u w:val="single"/>
    </w:rPr>
  </w:style>
  <w:style w:type="character" w:styleId="FollowedHyperlink">
    <w:name w:val="FollowedHyperlink"/>
    <w:basedOn w:val="DefaultParagraphFont"/>
    <w:uiPriority w:val="99"/>
    <w:semiHidden/>
    <w:unhideWhenUsed/>
    <w:rsid w:val="00407B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anglican.org/welcome/legal-info-and-cook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7e78ae-ffb6-4566-b1a1-06967b5d56ab" xsi:nil="true"/>
    <lcf76f155ced4ddcb4097134ff3c332f xmlns="9de8b8f8-2196-40f4-b9f6-0b0db3f63378">
      <Terms xmlns="http://schemas.microsoft.com/office/infopath/2007/PartnerControls"/>
    </lcf76f155ced4ddcb4097134ff3c332f>
    <DateandTime xmlns="9de8b8f8-2196-40f4-b9f6-0b0db3f6337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2167A7D93EE24DBF18131028C32360" ma:contentTypeVersion="16" ma:contentTypeDescription="Create a new document." ma:contentTypeScope="" ma:versionID="4577e24d1798066b3a048210956f5d0f">
  <xsd:schema xmlns:xsd="http://www.w3.org/2001/XMLSchema" xmlns:xs="http://www.w3.org/2001/XMLSchema" xmlns:p="http://schemas.microsoft.com/office/2006/metadata/properties" xmlns:ns2="b27e78ae-ffb6-4566-b1a1-06967b5d56ab" xmlns:ns3="9de8b8f8-2196-40f4-b9f6-0b0db3f63378" targetNamespace="http://schemas.microsoft.com/office/2006/metadata/properties" ma:root="true" ma:fieldsID="7ba55943b7b2d0ddf9abdd3c619c39eb" ns2:_="" ns3:_="">
    <xsd:import namespace="b27e78ae-ffb6-4566-b1a1-06967b5d56ab"/>
    <xsd:import namespace="9de8b8f8-2196-40f4-b9f6-0b0db3f633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78ae-ffb6-4566-b1a1-06967b5d56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a2b50e-69cb-46cd-a51f-478f51e44731}" ma:internalName="TaxCatchAll" ma:showField="CatchAllData" ma:web="b27e78ae-ffb6-4566-b1a1-06967b5d56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e8b8f8-2196-40f4-b9f6-0b0db3f633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610C6-77B4-4C3E-80B9-685C45B84356}">
  <ds:schemaRefs>
    <ds:schemaRef ds:uri="http://schemas.microsoft.com/office/2006/metadata/properties"/>
    <ds:schemaRef ds:uri="http://schemas.microsoft.com/office/infopath/2007/PartnerControls"/>
    <ds:schemaRef ds:uri="b27e78ae-ffb6-4566-b1a1-06967b5d56ab"/>
    <ds:schemaRef ds:uri="9de8b8f8-2196-40f4-b9f6-0b0db3f63378"/>
  </ds:schemaRefs>
</ds:datastoreItem>
</file>

<file path=customXml/itemProps2.xml><?xml version="1.0" encoding="utf-8"?>
<ds:datastoreItem xmlns:ds="http://schemas.openxmlformats.org/officeDocument/2006/customXml" ds:itemID="{48804948-34E2-4C9E-AEFB-7CEB8BB1449F}">
  <ds:schemaRefs>
    <ds:schemaRef ds:uri="http://schemas.openxmlformats.org/officeDocument/2006/bibliography"/>
  </ds:schemaRefs>
</ds:datastoreItem>
</file>

<file path=customXml/itemProps3.xml><?xml version="1.0" encoding="utf-8"?>
<ds:datastoreItem xmlns:ds="http://schemas.openxmlformats.org/officeDocument/2006/customXml" ds:itemID="{09538559-DF3E-4936-8764-7DA2A401944D}">
  <ds:schemaRefs>
    <ds:schemaRef ds:uri="http://schemas.microsoft.com/sharepoint/v3/contenttype/forms"/>
  </ds:schemaRefs>
</ds:datastoreItem>
</file>

<file path=customXml/itemProps4.xml><?xml version="1.0" encoding="utf-8"?>
<ds:datastoreItem xmlns:ds="http://schemas.openxmlformats.org/officeDocument/2006/customXml" ds:itemID="{72984EE5-B79E-4372-A15C-A7B116ABC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78ae-ffb6-4566-b1a1-06967b5d56ab"/>
    <ds:schemaRef ds:uri="9de8b8f8-2196-40f4-b9f6-0b0db3f63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Mundy</dc:creator>
  <cp:lastModifiedBy>Katherine Clamp</cp:lastModifiedBy>
  <cp:revision>3</cp:revision>
  <cp:lastPrinted>2019-03-05T09:43:00Z</cp:lastPrinted>
  <dcterms:created xsi:type="dcterms:W3CDTF">2025-09-19T15:51:00Z</dcterms:created>
  <dcterms:modified xsi:type="dcterms:W3CDTF">2025-09-19T15:53:00Z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0x010100152167A7D93EE24DBF18131028C32360</vt:lpwstr>
  </property>
</Properties>
</file>